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C0959" w14:textId="77777777" w:rsidR="000F1863" w:rsidRPr="000F1863" w:rsidRDefault="000F1863" w:rsidP="000F1863">
      <w:pPr>
        <w:spacing w:before="100" w:beforeAutospacing="1" w:after="100" w:afterAutospacing="1"/>
        <w:jc w:val="center"/>
        <w:outlineLvl w:val="0"/>
        <w:rPr>
          <w:rFonts w:ascii="Times New Roman" w:eastAsia="Times New Roman" w:hAnsi="Times New Roman" w:cs="Times New Roman"/>
          <w:b/>
          <w:bCs/>
          <w:kern w:val="36"/>
          <w:sz w:val="48"/>
          <w:szCs w:val="48"/>
        </w:rPr>
      </w:pPr>
      <w:r w:rsidRPr="000F1863">
        <w:rPr>
          <w:rFonts w:ascii="Times New Roman" w:eastAsia="Times New Roman" w:hAnsi="Times New Roman" w:cs="Times New Roman"/>
          <w:b/>
          <w:bCs/>
          <w:color w:val="003366"/>
          <w:kern w:val="36"/>
          <w:sz w:val="48"/>
          <w:szCs w:val="48"/>
        </w:rPr>
        <w:t>The ELI Weekly</w:t>
      </w:r>
    </w:p>
    <w:p w14:paraId="4E5F490A" w14:textId="77777777" w:rsidR="000F1863" w:rsidRPr="000F1863" w:rsidRDefault="008F3147" w:rsidP="000F1863">
      <w:pPr>
        <w:rPr>
          <w:rFonts w:ascii="Times New Roman" w:eastAsia="Times New Roman" w:hAnsi="Times New Roman" w:cs="Times New Roman"/>
        </w:rPr>
      </w:pPr>
      <w:r>
        <w:rPr>
          <w:rFonts w:ascii="Times New Roman" w:eastAsia="Times New Roman" w:hAnsi="Times New Roman" w:cs="Times New Roman"/>
          <w:noProof/>
        </w:rPr>
        <w:pict w14:anchorId="4D19B8DC">
          <v:rect id="_x0000_i1025" alt="" style="width:468pt;height:.05pt;mso-width-percent:0;mso-height-percent:0;mso-width-percent:0;mso-height-percent:0" o:hralign="center" o:hrstd="t" o:hr="t" fillcolor="#a0a0a0" stroked="f"/>
        </w:pict>
      </w:r>
    </w:p>
    <w:p w14:paraId="5DFC50F5" w14:textId="1286BE9B" w:rsidR="00ED48C8" w:rsidRDefault="008A3946" w:rsidP="00ED48C8">
      <w:pPr>
        <w:spacing w:before="100" w:beforeAutospacing="1" w:after="100" w:afterAutospacing="1"/>
        <w:outlineLvl w:val="2"/>
        <w:rPr>
          <w:rFonts w:ascii="Times New Roman" w:eastAsia="Times New Roman" w:hAnsi="Times New Roman" w:cs="Times New Roman"/>
          <w:b/>
          <w:bCs/>
          <w:color w:val="FF9900"/>
          <w:sz w:val="27"/>
          <w:szCs w:val="27"/>
        </w:rPr>
      </w:pPr>
      <w:r>
        <w:rPr>
          <w:rFonts w:ascii="Times New Roman" w:eastAsia="Times New Roman" w:hAnsi="Times New Roman" w:cs="Times New Roman"/>
          <w:b/>
          <w:bCs/>
          <w:color w:val="FF9900"/>
          <w:sz w:val="27"/>
          <w:szCs w:val="27"/>
        </w:rPr>
        <w:t>Farmers Markets</w:t>
      </w:r>
    </w:p>
    <w:p w14:paraId="1329AD57" w14:textId="5835EA2B" w:rsidR="008A3946" w:rsidRPr="00A17113" w:rsidRDefault="008A3946" w:rsidP="008A3946">
      <w:pPr>
        <w:rPr>
          <w:rFonts w:ascii="Times New Roman" w:hAnsi="Times New Roman" w:cs="Times New Roman"/>
        </w:rPr>
      </w:pPr>
      <w:r w:rsidRPr="00A17113">
        <w:rPr>
          <w:rFonts w:ascii="Times New Roman" w:hAnsi="Times New Roman" w:cs="Times New Roman"/>
          <w:noProof/>
        </w:rPr>
        <w:drawing>
          <wp:anchor distT="0" distB="0" distL="114300" distR="114300" simplePos="0" relativeHeight="251665920" behindDoc="0" locked="0" layoutInCell="1" allowOverlap="1" wp14:anchorId="540A41CE" wp14:editId="658D1E6F">
            <wp:simplePos x="0" y="0"/>
            <wp:positionH relativeFrom="column">
              <wp:posOffset>3829050</wp:posOffset>
            </wp:positionH>
            <wp:positionV relativeFrom="paragraph">
              <wp:posOffset>76200</wp:posOffset>
            </wp:positionV>
            <wp:extent cx="2152650" cy="1614170"/>
            <wp:effectExtent l="76200" t="76200" r="133350" b="138430"/>
            <wp:wrapThrough wrapText="bothSides">
              <wp:wrapPolygon edited="0">
                <wp:start x="-382" y="-1020"/>
                <wp:lineTo x="-765" y="-765"/>
                <wp:lineTo x="-765" y="22178"/>
                <wp:lineTo x="-382" y="23197"/>
                <wp:lineTo x="22365" y="23197"/>
                <wp:lineTo x="22747" y="19884"/>
                <wp:lineTo x="22747" y="3314"/>
                <wp:lineTo x="22365" y="-510"/>
                <wp:lineTo x="22365" y="-1020"/>
                <wp:lineTo x="-382" y="-1020"/>
              </wp:wrapPolygon>
            </wp:wrapThrough>
            <wp:docPr id="562249035" name="Picture 1" descr="Who is ready for their Saturday veggies? 🙋ft.  @swallowtailcsa &amp;amp; @siembrafarm&#10;.&#10;.&#10;.&#10;#autumn #veggies #turnip #Gainesville #healthyeating #saturdayvibes #handpickedGNV #whyilovegnv #iamgainesville  #lovelocal #Hailefarmersmarket #farmersmarket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o is ready for their Saturday veggies? 🙋ft.  @swallowtailcsa &amp;amp; @siembrafarm&#10;.&#10;.&#10;.&#10;#autumn #veggies #turnip #Gainesville #healthyeating #saturdayvibes #handpickedGNV #whyilovegnv #iamgainesville  #lovelocal #Hailefarmersmarket #farmersmarket #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52650" cy="1614170"/>
                    </a:xfrm>
                    <a:prstGeom prst="rect">
                      <a:avLst/>
                    </a:prstGeom>
                    <a:ln w="38100" cap="sq">
                      <a:solidFill>
                        <a:schemeClr val="accent1">
                          <a:lumMod val="50000"/>
                        </a:schemeClr>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A17113">
        <w:rPr>
          <w:rFonts w:ascii="Times New Roman" w:hAnsi="Times New Roman" w:cs="Times New Roman"/>
        </w:rPr>
        <w:t xml:space="preserve">On Saturday morning, you’ll have the opportunity to visit one of Gainesville’s </w:t>
      </w:r>
      <w:proofErr w:type="gramStart"/>
      <w:r w:rsidRPr="00A17113">
        <w:rPr>
          <w:rFonts w:ascii="Times New Roman" w:hAnsi="Times New Roman" w:cs="Times New Roman"/>
        </w:rPr>
        <w:t>farmers</w:t>
      </w:r>
      <w:proofErr w:type="gramEnd"/>
      <w:r w:rsidRPr="00A17113">
        <w:rPr>
          <w:rFonts w:ascii="Times New Roman" w:hAnsi="Times New Roman" w:cs="Times New Roman"/>
        </w:rPr>
        <w:t xml:space="preserve"> markets. The Hail</w:t>
      </w:r>
      <w:r w:rsidR="00766261">
        <w:rPr>
          <w:rFonts w:ascii="Times New Roman" w:hAnsi="Times New Roman" w:cs="Times New Roman"/>
        </w:rPr>
        <w:t>e</w:t>
      </w:r>
      <w:r w:rsidRPr="00A17113">
        <w:rPr>
          <w:rFonts w:ascii="Times New Roman" w:hAnsi="Times New Roman" w:cs="Times New Roman"/>
        </w:rPr>
        <w:t xml:space="preserve"> Village Farmers Market is open every Saturday from 8:30am till noon. Farmers markets have become very popular in the United States in the last two decades. Unlike shopping in a grocery store or supermarket, farmers markets allow you to buy food directly from the people who grow it. Typically, you can buy locally sourced meat, dairy, and produce at a </w:t>
      </w:r>
      <w:proofErr w:type="gramStart"/>
      <w:r w:rsidRPr="00A17113">
        <w:rPr>
          <w:rFonts w:ascii="Times New Roman" w:hAnsi="Times New Roman" w:cs="Times New Roman"/>
        </w:rPr>
        <w:t>farmers</w:t>
      </w:r>
      <w:proofErr w:type="gramEnd"/>
      <w:r w:rsidRPr="00A17113">
        <w:rPr>
          <w:rFonts w:ascii="Times New Roman" w:hAnsi="Times New Roman" w:cs="Times New Roman"/>
        </w:rPr>
        <w:t xml:space="preserve"> market. But that’s not all! You can find beautiful flowers, native plants, crafts and delicious baked goods, as well.  </w:t>
      </w:r>
    </w:p>
    <w:p w14:paraId="1C959E31" w14:textId="77777777" w:rsidR="00195DE9" w:rsidRPr="00A17113" w:rsidRDefault="00195DE9" w:rsidP="008A3946">
      <w:pPr>
        <w:rPr>
          <w:rFonts w:ascii="Times New Roman" w:hAnsi="Times New Roman" w:cs="Times New Roman"/>
        </w:rPr>
      </w:pPr>
    </w:p>
    <w:p w14:paraId="40EB9602" w14:textId="564AE8C5" w:rsidR="008A3946" w:rsidRPr="00CF6768" w:rsidRDefault="008A3946" w:rsidP="008A3946">
      <w:pPr>
        <w:rPr>
          <w:rFonts w:ascii="Times New Roman" w:hAnsi="Times New Roman" w:cs="Times New Roman"/>
          <w:color w:val="0070C0"/>
          <w:u w:val="single"/>
        </w:rPr>
      </w:pPr>
      <w:r w:rsidRPr="00A17113">
        <w:rPr>
          <w:rFonts w:ascii="Times New Roman" w:hAnsi="Times New Roman" w:cs="Times New Roman"/>
        </w:rPr>
        <w:t xml:space="preserve">So, what’s the benefit of buying at a local farmers market? For one thing, it allows you to ‘eat with the seasons’ as farmers sell the food that has been recently harvested locally, not products that have been grown and shipped from faraway places. Seasonal food is fresher and tends to be tastier. Do you want to know what’s in season right now? Here is a guide: </w:t>
      </w:r>
      <w:hyperlink r:id="rId8" w:history="1">
        <w:r w:rsidRPr="00CF6768">
          <w:rPr>
            <w:rFonts w:ascii="Times New Roman" w:hAnsi="Times New Roman" w:cs="Times New Roman"/>
            <w:color w:val="0070C0"/>
            <w:u w:val="single"/>
          </w:rPr>
          <w:t>https://www.seasonalfoodguide.org/why-eat-seasonally</w:t>
        </w:r>
      </w:hyperlink>
      <w:r w:rsidRPr="00CF6768">
        <w:rPr>
          <w:rFonts w:ascii="Times New Roman" w:hAnsi="Times New Roman" w:cs="Times New Roman"/>
          <w:color w:val="0070C0"/>
          <w:u w:val="single"/>
        </w:rPr>
        <w:t>.</w:t>
      </w:r>
    </w:p>
    <w:p w14:paraId="6664CBB2" w14:textId="77777777" w:rsidR="00195DE9" w:rsidRPr="00A17113" w:rsidRDefault="00195DE9" w:rsidP="008A3946">
      <w:pPr>
        <w:rPr>
          <w:rFonts w:ascii="Times New Roman" w:hAnsi="Times New Roman" w:cs="Times New Roman"/>
        </w:rPr>
      </w:pPr>
    </w:p>
    <w:p w14:paraId="28E6956F" w14:textId="09F1F8B9" w:rsidR="008A3946" w:rsidRPr="00A17113" w:rsidRDefault="00CF6768" w:rsidP="008A3946">
      <w:pPr>
        <w:rPr>
          <w:rFonts w:ascii="Times New Roman" w:hAnsi="Times New Roman" w:cs="Times New Roman"/>
        </w:rPr>
      </w:pPr>
      <w:r w:rsidRPr="00A17113">
        <w:rPr>
          <w:rFonts w:ascii="Times New Roman" w:hAnsi="Times New Roman" w:cs="Times New Roman"/>
          <w:noProof/>
        </w:rPr>
        <w:drawing>
          <wp:anchor distT="0" distB="0" distL="114300" distR="114300" simplePos="0" relativeHeight="251670016" behindDoc="0" locked="0" layoutInCell="1" allowOverlap="1" wp14:anchorId="088D0F8B" wp14:editId="4A7961A4">
            <wp:simplePos x="0" y="0"/>
            <wp:positionH relativeFrom="column">
              <wp:posOffset>-247650</wp:posOffset>
            </wp:positionH>
            <wp:positionV relativeFrom="paragraph">
              <wp:posOffset>413385</wp:posOffset>
            </wp:positionV>
            <wp:extent cx="3114675" cy="1779905"/>
            <wp:effectExtent l="76200" t="76200" r="142875" b="125095"/>
            <wp:wrapThrough wrapText="bothSides">
              <wp:wrapPolygon edited="0">
                <wp:start x="-264" y="-925"/>
                <wp:lineTo x="-528" y="-694"/>
                <wp:lineTo x="-528" y="21962"/>
                <wp:lineTo x="-264" y="22887"/>
                <wp:lineTo x="22194" y="22887"/>
                <wp:lineTo x="22459" y="21731"/>
                <wp:lineTo x="22459" y="3005"/>
                <wp:lineTo x="22194" y="-462"/>
                <wp:lineTo x="22194" y="-925"/>
                <wp:lineTo x="-264" y="-925"/>
              </wp:wrapPolygon>
            </wp:wrapThrough>
            <wp:docPr id="367725788" name="Picture 2" descr="A large red sign with a clock with Pike Place Market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725788" name="Picture 2" descr="A large red sign with a clock with Pike Place Market in the background&#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4675" cy="1779905"/>
                    </a:xfrm>
                    <a:prstGeom prst="rect">
                      <a:avLst/>
                    </a:prstGeom>
                    <a:ln w="38100" cap="sq">
                      <a:solidFill>
                        <a:schemeClr val="accent1">
                          <a:lumMod val="50000"/>
                        </a:schemeClr>
                      </a:solidFill>
                      <a:prstDash val="solid"/>
                      <a:miter lim="800000"/>
                    </a:ln>
                    <a:effectLst>
                      <a:outerShdw blurRad="50800" dist="38100" dir="2700000" algn="tl" rotWithShape="0">
                        <a:srgbClr val="000000">
                          <a:alpha val="43000"/>
                        </a:srgbClr>
                      </a:outerShdw>
                    </a:effectLst>
                  </pic:spPr>
                </pic:pic>
              </a:graphicData>
            </a:graphic>
          </wp:anchor>
        </w:drawing>
      </w:r>
      <w:r w:rsidR="008A3946" w:rsidRPr="00A17113">
        <w:rPr>
          <w:rFonts w:ascii="Times New Roman" w:hAnsi="Times New Roman" w:cs="Times New Roman"/>
        </w:rPr>
        <w:t>Another benefit of farmers markets is the boost that they give to the local economy. The money you spend on products from local farmers and growers stays in the community and is reinvested with other local businesses.</w:t>
      </w:r>
    </w:p>
    <w:p w14:paraId="30FF7A79" w14:textId="74ACD6D6" w:rsidR="008A3946" w:rsidRPr="00A17113" w:rsidRDefault="008A3946" w:rsidP="008A3946">
      <w:pPr>
        <w:rPr>
          <w:rFonts w:ascii="Times New Roman" w:hAnsi="Times New Roman" w:cs="Times New Roman"/>
        </w:rPr>
      </w:pPr>
      <w:r w:rsidRPr="00A17113">
        <w:rPr>
          <w:rFonts w:ascii="Times New Roman" w:hAnsi="Times New Roman" w:cs="Times New Roman"/>
        </w:rPr>
        <w:t xml:space="preserve">One of the oldest and most famous farmers markets in the US is in Seattle Washington. Pike Place Market is in downtown Seattle and is known for its iconic clock and sign. You may have seen it featured in movies or maybe you’ve even visited it in person! What about your hometown? Does it have a </w:t>
      </w:r>
      <w:proofErr w:type="gramStart"/>
      <w:r w:rsidRPr="00A17113">
        <w:rPr>
          <w:rFonts w:ascii="Times New Roman" w:hAnsi="Times New Roman" w:cs="Times New Roman"/>
        </w:rPr>
        <w:t>farmers</w:t>
      </w:r>
      <w:proofErr w:type="gramEnd"/>
      <w:r w:rsidRPr="00A17113">
        <w:rPr>
          <w:rFonts w:ascii="Times New Roman" w:hAnsi="Times New Roman" w:cs="Times New Roman"/>
        </w:rPr>
        <w:t xml:space="preserve"> market? </w:t>
      </w:r>
    </w:p>
    <w:p w14:paraId="480A7915" w14:textId="77777777" w:rsidR="00F3351B" w:rsidRPr="008A3946" w:rsidRDefault="00F3351B" w:rsidP="0028315A">
      <w:pPr>
        <w:spacing w:before="100" w:beforeAutospacing="1" w:after="100" w:afterAutospacing="1"/>
        <w:outlineLvl w:val="2"/>
        <w:rPr>
          <w:rFonts w:ascii="Times New Roman" w:eastAsia="Times New Roman" w:hAnsi="Times New Roman" w:cs="Times New Roman"/>
          <w:noProof/>
        </w:rPr>
      </w:pPr>
    </w:p>
    <w:p w14:paraId="374EB8C6" w14:textId="77777777" w:rsidR="00FD0F85" w:rsidRDefault="008F3147" w:rsidP="0028315A">
      <w:pPr>
        <w:spacing w:before="100" w:beforeAutospacing="1" w:after="100" w:afterAutospacing="1"/>
        <w:outlineLvl w:val="2"/>
        <w:rPr>
          <w:rFonts w:ascii="Times New Roman" w:eastAsia="Times New Roman" w:hAnsi="Times New Roman" w:cs="Times New Roman"/>
          <w:noProof/>
        </w:rPr>
      </w:pPr>
      <w:r>
        <w:rPr>
          <w:rFonts w:ascii="Times New Roman" w:eastAsia="Times New Roman" w:hAnsi="Times New Roman" w:cs="Times New Roman"/>
          <w:noProof/>
        </w:rPr>
        <w:pict w14:anchorId="5BC5AF96">
          <v:rect id="_x0000_i1026" alt="" style="width:468pt;height:.05pt;mso-width-percent:0;mso-height-percent:0;mso-width-percent:0;mso-height-percent:0" o:hralign="center" o:hrstd="t" o:hr="t" fillcolor="#a0a0a0" stroked="f"/>
        </w:pict>
      </w:r>
    </w:p>
    <w:p w14:paraId="1818D8B6" w14:textId="77777777" w:rsidR="00FD0F85" w:rsidRDefault="00FD0F85" w:rsidP="0028315A">
      <w:pPr>
        <w:spacing w:before="100" w:beforeAutospacing="1" w:after="100" w:afterAutospacing="1"/>
        <w:outlineLvl w:val="2"/>
        <w:rPr>
          <w:rFonts w:ascii="Times New Roman" w:eastAsia="Times New Roman" w:hAnsi="Times New Roman" w:cs="Times New Roman"/>
          <w:noProof/>
        </w:rPr>
      </w:pPr>
    </w:p>
    <w:p w14:paraId="53873B28" w14:textId="4FBF08B2" w:rsidR="00E8446D" w:rsidRDefault="00E8446D">
      <w:pPr>
        <w:rPr>
          <w:rFonts w:ascii="Times New Roman" w:eastAsia="Times New Roman" w:hAnsi="Times New Roman" w:cs="Times New Roman"/>
          <w:noProof/>
        </w:rPr>
      </w:pPr>
      <w:r>
        <w:rPr>
          <w:rFonts w:ascii="Times New Roman" w:eastAsia="Times New Roman" w:hAnsi="Times New Roman" w:cs="Times New Roman"/>
          <w:noProof/>
        </w:rPr>
        <w:br w:type="page"/>
      </w:r>
    </w:p>
    <w:p w14:paraId="6EBD85E1" w14:textId="77777777" w:rsidR="00FD0F85" w:rsidRDefault="00FD0F85" w:rsidP="0028315A">
      <w:pPr>
        <w:spacing w:before="100" w:beforeAutospacing="1" w:after="100" w:afterAutospacing="1"/>
        <w:outlineLvl w:val="2"/>
        <w:rPr>
          <w:rFonts w:ascii="Times New Roman" w:eastAsia="Times New Roman" w:hAnsi="Times New Roman" w:cs="Times New Roman"/>
          <w:noProof/>
        </w:rPr>
      </w:pPr>
    </w:p>
    <w:p w14:paraId="2E2A3466" w14:textId="77777777" w:rsidR="00FD0F85" w:rsidRDefault="00FD0F85" w:rsidP="0028315A">
      <w:pPr>
        <w:spacing w:before="100" w:beforeAutospacing="1" w:after="100" w:afterAutospacing="1"/>
        <w:outlineLvl w:val="2"/>
        <w:rPr>
          <w:rFonts w:ascii="Times New Roman" w:eastAsia="Times New Roman" w:hAnsi="Times New Roman" w:cs="Times New Roman"/>
          <w:noProof/>
        </w:rPr>
      </w:pPr>
    </w:p>
    <w:p w14:paraId="1717B669" w14:textId="1A4830E9" w:rsidR="0028315A" w:rsidRPr="000F1863" w:rsidRDefault="0028315A" w:rsidP="0028315A">
      <w:pPr>
        <w:spacing w:before="100" w:beforeAutospacing="1" w:after="100" w:afterAutospacing="1"/>
        <w:outlineLvl w:val="2"/>
        <w:rPr>
          <w:rFonts w:ascii="Times New Roman" w:eastAsia="Times New Roman" w:hAnsi="Times New Roman" w:cs="Times New Roman"/>
          <w:b/>
          <w:bCs/>
          <w:sz w:val="27"/>
          <w:szCs w:val="27"/>
        </w:rPr>
      </w:pPr>
      <w:r w:rsidRPr="000F1863">
        <w:rPr>
          <w:rFonts w:ascii="Times New Roman" w:eastAsia="Times New Roman" w:hAnsi="Times New Roman" w:cs="Times New Roman"/>
          <w:b/>
          <w:bCs/>
          <w:color w:val="FF9900"/>
          <w:sz w:val="27"/>
          <w:szCs w:val="27"/>
        </w:rPr>
        <w:t xml:space="preserve">Photo of the Week: </w:t>
      </w:r>
      <w:r w:rsidR="00B73148">
        <w:rPr>
          <w:rFonts w:ascii="Times New Roman" w:eastAsia="Times New Roman" w:hAnsi="Times New Roman" w:cs="Times New Roman"/>
          <w:b/>
          <w:bCs/>
          <w:color w:val="FF9900"/>
          <w:sz w:val="27"/>
          <w:szCs w:val="27"/>
        </w:rPr>
        <w:t xml:space="preserve">Coffee Talk </w:t>
      </w:r>
      <w:r>
        <w:rPr>
          <w:rFonts w:ascii="Times New Roman" w:eastAsia="Times New Roman" w:hAnsi="Times New Roman" w:cs="Times New Roman"/>
          <w:b/>
          <w:bCs/>
          <w:color w:val="FF9900"/>
          <w:sz w:val="27"/>
          <w:szCs w:val="27"/>
        </w:rPr>
        <w:t xml:space="preserve"> </w:t>
      </w:r>
    </w:p>
    <w:p w14:paraId="00170F76" w14:textId="0E4058A9" w:rsidR="00F3351B" w:rsidRDefault="00DB0C19" w:rsidP="0028315A">
      <w:pPr>
        <w:spacing w:before="100" w:beforeAutospacing="1" w:after="100" w:afterAutospacing="1"/>
        <w:rPr>
          <w:rFonts w:ascii="Times New Roman" w:eastAsia="Times New Roman" w:hAnsi="Times New Roman" w:cs="Times New Roman"/>
          <w:noProof/>
        </w:rPr>
      </w:pPr>
      <w:r w:rsidRPr="00DB0C19">
        <w:rPr>
          <w:rFonts w:ascii="Times New Roman" w:eastAsia="Times New Roman" w:hAnsi="Times New Roman" w:cs="Times New Roman"/>
          <w:noProof/>
        </w:rPr>
        <w:drawing>
          <wp:inline distT="0" distB="0" distL="0" distR="0" wp14:anchorId="78123071" wp14:editId="636A6FCE">
            <wp:extent cx="5476875" cy="4107657"/>
            <wp:effectExtent l="57150" t="57150" r="47625" b="64770"/>
            <wp:docPr id="771307657" name="Picture 2" descr="A group of people sitting around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307657" name="Picture 2" descr="A group of people sitting around a table&#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4500" cy="4113376"/>
                    </a:xfrm>
                    <a:prstGeom prst="rect">
                      <a:avLst/>
                    </a:prstGeom>
                    <a:ln w="57150" cap="sq" cmpd="thickThin">
                      <a:solidFill>
                        <a:schemeClr val="accent1">
                          <a:lumMod val="50000"/>
                        </a:schemeClr>
                      </a:solidFill>
                      <a:prstDash val="solid"/>
                      <a:miter lim="800000"/>
                    </a:ln>
                    <a:effectLst>
                      <a:innerShdw blurRad="76200">
                        <a:srgbClr val="000000"/>
                      </a:innerShdw>
                    </a:effectLst>
                  </pic:spPr>
                </pic:pic>
              </a:graphicData>
            </a:graphic>
          </wp:inline>
        </w:drawing>
      </w:r>
    </w:p>
    <w:p w14:paraId="4B3C84D2" w14:textId="5F4A2B15" w:rsidR="005E4872" w:rsidRPr="0028315A" w:rsidRDefault="0028315A" w:rsidP="0028315A">
      <w:pPr>
        <w:spacing w:before="100" w:beforeAutospacing="1" w:after="100" w:afterAutospacing="1"/>
        <w:rPr>
          <w:rFonts w:ascii="Times New Roman" w:eastAsia="Times New Roman" w:hAnsi="Times New Roman" w:cs="Times New Roman"/>
        </w:rPr>
      </w:pPr>
      <w:r w:rsidRPr="000F1863">
        <w:rPr>
          <w:rFonts w:ascii="Times New Roman" w:eastAsia="Times New Roman" w:hAnsi="Times New Roman" w:cs="Times New Roman"/>
        </w:rPr>
        <w:fldChar w:fldCharType="begin"/>
      </w:r>
      <w:r w:rsidRPr="000F1863">
        <w:rPr>
          <w:rFonts w:ascii="Times New Roman" w:eastAsia="Times New Roman" w:hAnsi="Times New Roman" w:cs="Times New Roman"/>
        </w:rPr>
        <w:instrText xml:space="preserve"> INCLUDEPICTURE "https://eli.ufl.edu/wp-content/uploads/sites/159/volleyball.jpeg" \* MERGEFORMATINET </w:instrText>
      </w:r>
      <w:r w:rsidRPr="000F1863">
        <w:rPr>
          <w:rFonts w:ascii="Times New Roman" w:eastAsia="Times New Roman" w:hAnsi="Times New Roman" w:cs="Times New Roman"/>
        </w:rPr>
        <w:fldChar w:fldCharType="separate"/>
      </w:r>
      <w:r w:rsidRPr="000F1863">
        <w:rPr>
          <w:rFonts w:ascii="Times New Roman" w:eastAsia="Times New Roman" w:hAnsi="Times New Roman" w:cs="Times New Roman"/>
        </w:rPr>
        <w:fldChar w:fldCharType="end"/>
      </w:r>
      <w:r w:rsidR="008F3147">
        <w:rPr>
          <w:rFonts w:ascii="Times New Roman" w:eastAsia="Times New Roman" w:hAnsi="Times New Roman" w:cs="Times New Roman"/>
          <w:noProof/>
        </w:rPr>
        <w:pict w14:anchorId="24F99D63">
          <v:rect id="_x0000_i1027" alt="" style="width:468pt;height:.05pt;mso-width-percent:0;mso-height-percent:0;mso-width-percent:0;mso-height-percent:0" o:hralign="center" o:hrstd="t" o:hr="t" fillcolor="#a0a0a0" stroked="f"/>
        </w:pict>
      </w:r>
    </w:p>
    <w:p w14:paraId="550E6FF5" w14:textId="77777777" w:rsidR="00FD0F85" w:rsidRDefault="00FD0F85">
      <w:pPr>
        <w:rPr>
          <w:rFonts w:ascii="Times New Roman" w:eastAsia="Times New Roman" w:hAnsi="Times New Roman" w:cs="Times New Roman"/>
          <w:b/>
          <w:bCs/>
          <w:color w:val="FF9900"/>
          <w:sz w:val="27"/>
          <w:szCs w:val="27"/>
        </w:rPr>
      </w:pPr>
      <w:r>
        <w:rPr>
          <w:rFonts w:ascii="Times New Roman" w:eastAsia="Times New Roman" w:hAnsi="Times New Roman" w:cs="Times New Roman"/>
          <w:b/>
          <w:bCs/>
          <w:color w:val="FF9900"/>
          <w:sz w:val="27"/>
          <w:szCs w:val="27"/>
        </w:rPr>
        <w:br w:type="page"/>
      </w:r>
    </w:p>
    <w:p w14:paraId="1D49467D" w14:textId="2194F210" w:rsidR="000F1863" w:rsidRDefault="00452A0D" w:rsidP="000F1863">
      <w:pPr>
        <w:spacing w:before="100" w:beforeAutospacing="1" w:after="100" w:afterAutospacing="1"/>
        <w:outlineLvl w:val="2"/>
        <w:rPr>
          <w:rFonts w:ascii="Times New Roman" w:eastAsia="Times New Roman" w:hAnsi="Times New Roman" w:cs="Times New Roman"/>
          <w:b/>
          <w:bCs/>
          <w:color w:val="FF9900"/>
          <w:sz w:val="27"/>
          <w:szCs w:val="27"/>
        </w:rPr>
      </w:pPr>
      <w:r>
        <w:rPr>
          <w:rFonts w:ascii="Times New Roman" w:eastAsia="Times New Roman" w:hAnsi="Times New Roman" w:cs="Times New Roman"/>
          <w:b/>
          <w:bCs/>
          <w:color w:val="FF9900"/>
          <w:sz w:val="27"/>
          <w:szCs w:val="27"/>
        </w:rPr>
        <w:lastRenderedPageBreak/>
        <w:t>CIP Week</w:t>
      </w:r>
      <w:r w:rsidR="009A7853">
        <w:rPr>
          <w:rFonts w:ascii="Times New Roman" w:eastAsia="Times New Roman" w:hAnsi="Times New Roman" w:cs="Times New Roman"/>
          <w:b/>
          <w:bCs/>
          <w:color w:val="FF9900"/>
          <w:sz w:val="27"/>
          <w:szCs w:val="27"/>
        </w:rPr>
        <w:t>day</w:t>
      </w:r>
      <w:r>
        <w:rPr>
          <w:rFonts w:ascii="Times New Roman" w:eastAsia="Times New Roman" w:hAnsi="Times New Roman" w:cs="Times New Roman"/>
          <w:b/>
          <w:bCs/>
          <w:color w:val="FF9900"/>
          <w:sz w:val="27"/>
          <w:szCs w:val="27"/>
        </w:rPr>
        <w:t xml:space="preserve"> Activit</w:t>
      </w:r>
      <w:r w:rsidR="009A7853">
        <w:rPr>
          <w:rFonts w:ascii="Times New Roman" w:eastAsia="Times New Roman" w:hAnsi="Times New Roman" w:cs="Times New Roman"/>
          <w:b/>
          <w:bCs/>
          <w:color w:val="FF9900"/>
          <w:sz w:val="27"/>
          <w:szCs w:val="27"/>
        </w:rPr>
        <w:t>ies</w:t>
      </w:r>
    </w:p>
    <w:p w14:paraId="57F8696D" w14:textId="77777777" w:rsidR="00BB4D38" w:rsidRDefault="00BB4D38" w:rsidP="00BB4D38">
      <w:pPr>
        <w:rPr>
          <w:noProof/>
        </w:rPr>
      </w:pPr>
    </w:p>
    <w:tbl>
      <w:tblPr>
        <w:tblStyle w:val="TableGrid"/>
        <w:tblW w:w="10113" w:type="dxa"/>
        <w:tblLook w:val="04A0" w:firstRow="1" w:lastRow="0" w:firstColumn="1" w:lastColumn="0" w:noHBand="0" w:noVBand="1"/>
      </w:tblPr>
      <w:tblGrid>
        <w:gridCol w:w="1824"/>
        <w:gridCol w:w="8289"/>
      </w:tblGrid>
      <w:tr w:rsidR="00BB4D38" w:rsidRPr="000D62FF" w14:paraId="171D6D07" w14:textId="77777777" w:rsidTr="00EE0252">
        <w:trPr>
          <w:trHeight w:val="313"/>
        </w:trPr>
        <w:tc>
          <w:tcPr>
            <w:tcW w:w="1824" w:type="dxa"/>
            <w:tcBorders>
              <w:bottom w:val="nil"/>
            </w:tcBorders>
          </w:tcPr>
          <w:p w14:paraId="6FF15722" w14:textId="77777777" w:rsidR="00BB4D38" w:rsidRPr="000D62FF" w:rsidRDefault="00BB4D38" w:rsidP="00EE0252">
            <w:pPr>
              <w:pStyle w:val="Header"/>
              <w:rPr>
                <w:b/>
                <w:bCs/>
                <w:color w:val="50637D" w:themeColor="text2" w:themeTint="E6"/>
                <w:sz w:val="22"/>
                <w:szCs w:val="22"/>
              </w:rPr>
            </w:pPr>
          </w:p>
        </w:tc>
        <w:tc>
          <w:tcPr>
            <w:tcW w:w="8289" w:type="dxa"/>
            <w:tcBorders>
              <w:bottom w:val="nil"/>
            </w:tcBorders>
          </w:tcPr>
          <w:p w14:paraId="18A899B5" w14:textId="77777777" w:rsidR="00BB4D38" w:rsidRPr="009D2824" w:rsidRDefault="00BB4D38" w:rsidP="00EE0252">
            <w:pPr>
              <w:pStyle w:val="Header"/>
              <w:rPr>
                <w:b/>
                <w:bCs/>
                <w:color w:val="1F3864" w:themeColor="accent1" w:themeShade="80"/>
                <w:sz w:val="22"/>
                <w:szCs w:val="22"/>
              </w:rPr>
            </w:pPr>
            <w:r w:rsidRPr="000260FB">
              <w:rPr>
                <w:b/>
                <w:bCs/>
                <w:color w:val="1F3864" w:themeColor="accent1" w:themeShade="80"/>
                <w:sz w:val="22"/>
                <w:szCs w:val="22"/>
              </w:rPr>
              <w:t xml:space="preserve">Monday, </w:t>
            </w:r>
            <w:r>
              <w:rPr>
                <w:b/>
                <w:bCs/>
                <w:color w:val="1F3864" w:themeColor="accent1" w:themeShade="80"/>
                <w:sz w:val="22"/>
                <w:szCs w:val="22"/>
              </w:rPr>
              <w:t>July 7</w:t>
            </w:r>
            <w:r w:rsidRPr="00A90884">
              <w:rPr>
                <w:b/>
                <w:bCs/>
                <w:color w:val="1F3864" w:themeColor="accent1" w:themeShade="80"/>
                <w:sz w:val="22"/>
                <w:szCs w:val="22"/>
                <w:vertAlign w:val="superscript"/>
              </w:rPr>
              <w:t>th</w:t>
            </w:r>
            <w:r w:rsidRPr="000260FB">
              <w:rPr>
                <w:b/>
                <w:bCs/>
                <w:color w:val="1F3864" w:themeColor="accent1" w:themeShade="80"/>
                <w:sz w:val="22"/>
                <w:szCs w:val="22"/>
              </w:rPr>
              <w:t> – Coffee Talk – 6:30-9:00pm</w:t>
            </w:r>
            <w:r>
              <w:rPr>
                <w:b/>
                <w:bCs/>
                <w:color w:val="1F3864" w:themeColor="accent1" w:themeShade="80"/>
                <w:sz w:val="22"/>
                <w:szCs w:val="22"/>
              </w:rPr>
              <w:t xml:space="preserve">  </w:t>
            </w:r>
          </w:p>
        </w:tc>
      </w:tr>
      <w:tr w:rsidR="00BB4D38" w:rsidRPr="000D62FF" w14:paraId="42392FE5" w14:textId="77777777" w:rsidTr="00EE0252">
        <w:trPr>
          <w:trHeight w:val="1935"/>
        </w:trPr>
        <w:tc>
          <w:tcPr>
            <w:tcW w:w="1824" w:type="dxa"/>
            <w:tcBorders>
              <w:top w:val="nil"/>
              <w:bottom w:val="single" w:sz="4" w:space="0" w:color="auto"/>
            </w:tcBorders>
          </w:tcPr>
          <w:p w14:paraId="5EEC68D4" w14:textId="77777777" w:rsidR="00BB4D38" w:rsidRPr="000D62FF" w:rsidRDefault="00BB4D38" w:rsidP="00EE0252">
            <w:pPr>
              <w:pStyle w:val="Header"/>
              <w:rPr>
                <w:sz w:val="22"/>
                <w:szCs w:val="22"/>
              </w:rPr>
            </w:pPr>
            <w:r>
              <w:rPr>
                <w:noProof/>
                <w:sz w:val="22"/>
                <w:szCs w:val="22"/>
              </w:rPr>
              <w:drawing>
                <wp:inline distT="0" distB="0" distL="0" distR="0" wp14:anchorId="53F0E7D7" wp14:editId="5BFB0F4D">
                  <wp:extent cx="914400" cy="914400"/>
                  <wp:effectExtent l="0" t="0" r="0" b="0"/>
                  <wp:docPr id="2036040635" name="Graphic 15" descr="Coffe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040635" name="Graphic 2036040635" descr="Coffee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914400" cy="914400"/>
                          </a:xfrm>
                          <a:prstGeom prst="rect">
                            <a:avLst/>
                          </a:prstGeom>
                        </pic:spPr>
                      </pic:pic>
                    </a:graphicData>
                  </a:graphic>
                </wp:inline>
              </w:drawing>
            </w:r>
          </w:p>
        </w:tc>
        <w:tc>
          <w:tcPr>
            <w:tcW w:w="8289" w:type="dxa"/>
            <w:tcBorders>
              <w:top w:val="nil"/>
              <w:bottom w:val="single" w:sz="4" w:space="0" w:color="auto"/>
            </w:tcBorders>
          </w:tcPr>
          <w:p w14:paraId="2E7E6B34" w14:textId="77777777" w:rsidR="00BB4D38" w:rsidRPr="00A90884" w:rsidRDefault="00BB4D38" w:rsidP="00EE0252">
            <w:pPr>
              <w:pStyle w:val="Header"/>
              <w:rPr>
                <w:sz w:val="22"/>
                <w:szCs w:val="22"/>
              </w:rPr>
            </w:pPr>
            <w:r w:rsidRPr="00A90884">
              <w:rPr>
                <w:sz w:val="22"/>
                <w:szCs w:val="22"/>
              </w:rPr>
              <w:t xml:space="preserve">Socialize with LAs and ELI friends at </w:t>
            </w:r>
            <w:proofErr w:type="spellStart"/>
            <w:r w:rsidRPr="00A90884">
              <w:rPr>
                <w:b/>
                <w:bCs/>
                <w:sz w:val="22"/>
                <w:szCs w:val="22"/>
              </w:rPr>
              <w:t>Teastori</w:t>
            </w:r>
            <w:proofErr w:type="spellEnd"/>
            <w:r w:rsidRPr="00A90884">
              <w:rPr>
                <w:sz w:val="22"/>
                <w:szCs w:val="22"/>
              </w:rPr>
              <w:t>! Play games, speak English, and drink a coffee, tea, or dessert! Take bus 37.</w:t>
            </w:r>
          </w:p>
          <w:p w14:paraId="42E369BB" w14:textId="77777777" w:rsidR="00BB4D38" w:rsidRPr="00A90884" w:rsidRDefault="00BB4D38" w:rsidP="00EE0252">
            <w:pPr>
              <w:pStyle w:val="Header"/>
              <w:rPr>
                <w:sz w:val="22"/>
                <w:szCs w:val="22"/>
              </w:rPr>
            </w:pPr>
            <w:r w:rsidRPr="00A90884">
              <w:rPr>
                <w:sz w:val="22"/>
                <w:szCs w:val="22"/>
              </w:rPr>
              <w:t>The Coffee Talk location changes each week.</w:t>
            </w:r>
          </w:p>
          <w:p w14:paraId="295BFB7C" w14:textId="77777777" w:rsidR="00BB4D38" w:rsidRPr="00A90884" w:rsidRDefault="00BB4D38" w:rsidP="00EE0252">
            <w:pPr>
              <w:pStyle w:val="Header"/>
              <w:rPr>
                <w:sz w:val="22"/>
                <w:szCs w:val="22"/>
              </w:rPr>
            </w:pPr>
            <w:r w:rsidRPr="00A90884">
              <w:rPr>
                <w:i/>
                <w:iCs/>
                <w:sz w:val="22"/>
                <w:szCs w:val="22"/>
              </w:rPr>
              <w:t>Address:  3550 SW 34th St, Gainesville, FL 32608</w:t>
            </w:r>
          </w:p>
          <w:p w14:paraId="48CB81A3" w14:textId="77777777" w:rsidR="00BB4D38" w:rsidRPr="000D62FF" w:rsidRDefault="00BB4D38" w:rsidP="00EE0252">
            <w:pPr>
              <w:pStyle w:val="Header"/>
              <w:rPr>
                <w:sz w:val="22"/>
                <w:szCs w:val="22"/>
              </w:rPr>
            </w:pPr>
          </w:p>
        </w:tc>
      </w:tr>
      <w:tr w:rsidR="00BB4D38" w:rsidRPr="000D62FF" w14:paraId="2E195FE9" w14:textId="77777777" w:rsidTr="00EE0252">
        <w:trPr>
          <w:trHeight w:val="330"/>
        </w:trPr>
        <w:tc>
          <w:tcPr>
            <w:tcW w:w="1824" w:type="dxa"/>
            <w:tcBorders>
              <w:bottom w:val="nil"/>
            </w:tcBorders>
          </w:tcPr>
          <w:p w14:paraId="26EF2A53" w14:textId="77777777" w:rsidR="00BB4D38" w:rsidRPr="000D62FF" w:rsidRDefault="00BB4D38" w:rsidP="00EE0252">
            <w:pPr>
              <w:pStyle w:val="Header"/>
              <w:rPr>
                <w:b/>
                <w:bCs/>
                <w:color w:val="1F3864" w:themeColor="accent1" w:themeShade="80"/>
                <w:sz w:val="22"/>
                <w:szCs w:val="22"/>
              </w:rPr>
            </w:pPr>
          </w:p>
        </w:tc>
        <w:tc>
          <w:tcPr>
            <w:tcW w:w="8289" w:type="dxa"/>
            <w:tcBorders>
              <w:bottom w:val="nil"/>
            </w:tcBorders>
          </w:tcPr>
          <w:p w14:paraId="40378C97" w14:textId="77777777" w:rsidR="00BB4D38" w:rsidRPr="000260FB" w:rsidRDefault="00BB4D38" w:rsidP="00EE0252">
            <w:pPr>
              <w:pStyle w:val="Header"/>
              <w:rPr>
                <w:b/>
                <w:bCs/>
                <w:color w:val="1F3864" w:themeColor="accent1" w:themeShade="80"/>
                <w:sz w:val="22"/>
                <w:szCs w:val="22"/>
              </w:rPr>
            </w:pPr>
            <w:r w:rsidRPr="000260FB">
              <w:rPr>
                <w:b/>
                <w:bCs/>
                <w:color w:val="1F3864" w:themeColor="accent1" w:themeShade="80"/>
                <w:sz w:val="22"/>
                <w:szCs w:val="22"/>
              </w:rPr>
              <w:t>Tuesday, </w:t>
            </w:r>
            <w:r>
              <w:rPr>
                <w:b/>
                <w:bCs/>
                <w:color w:val="1F3864" w:themeColor="accent1" w:themeShade="80"/>
                <w:sz w:val="22"/>
                <w:szCs w:val="22"/>
              </w:rPr>
              <w:t>July 8</w:t>
            </w:r>
            <w:r w:rsidRPr="00EB2498">
              <w:rPr>
                <w:b/>
                <w:bCs/>
                <w:color w:val="1F3864" w:themeColor="accent1" w:themeShade="80"/>
                <w:sz w:val="22"/>
                <w:szCs w:val="22"/>
                <w:vertAlign w:val="superscript"/>
              </w:rPr>
              <w:t>th </w:t>
            </w:r>
            <w:r w:rsidRPr="000260FB">
              <w:rPr>
                <w:b/>
                <w:bCs/>
                <w:color w:val="1F3864" w:themeColor="accent1" w:themeShade="80"/>
                <w:sz w:val="22"/>
                <w:szCs w:val="22"/>
              </w:rPr>
              <w:t>– Volleyball – 6:30-9:00pm</w:t>
            </w:r>
          </w:p>
        </w:tc>
      </w:tr>
      <w:tr w:rsidR="00BB4D38" w:rsidRPr="000D62FF" w14:paraId="4835325E" w14:textId="77777777" w:rsidTr="00EE0252">
        <w:trPr>
          <w:trHeight w:val="1935"/>
        </w:trPr>
        <w:tc>
          <w:tcPr>
            <w:tcW w:w="1824" w:type="dxa"/>
            <w:tcBorders>
              <w:top w:val="nil"/>
              <w:bottom w:val="single" w:sz="4" w:space="0" w:color="auto"/>
            </w:tcBorders>
          </w:tcPr>
          <w:p w14:paraId="1E814C6E" w14:textId="77777777" w:rsidR="00BB4D38" w:rsidRPr="000D62FF" w:rsidRDefault="00BB4D38" w:rsidP="00EE0252">
            <w:pPr>
              <w:pStyle w:val="Header"/>
              <w:rPr>
                <w:sz w:val="22"/>
                <w:szCs w:val="22"/>
              </w:rPr>
            </w:pPr>
            <w:r w:rsidRPr="000D62FF">
              <w:rPr>
                <w:noProof/>
                <w:sz w:val="22"/>
                <w:szCs w:val="22"/>
              </w:rPr>
              <w:drawing>
                <wp:inline distT="0" distB="0" distL="0" distR="0" wp14:anchorId="4986E1E7" wp14:editId="56952818">
                  <wp:extent cx="914400" cy="914400"/>
                  <wp:effectExtent l="0" t="0" r="0" b="0"/>
                  <wp:docPr id="1265205927" name="Graphic 3" descr="Volleyba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205927" name="Graphic 1265205927" descr="Volleyball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914400" cy="914400"/>
                          </a:xfrm>
                          <a:prstGeom prst="rect">
                            <a:avLst/>
                          </a:prstGeom>
                        </pic:spPr>
                      </pic:pic>
                    </a:graphicData>
                  </a:graphic>
                </wp:inline>
              </w:drawing>
            </w:r>
          </w:p>
        </w:tc>
        <w:tc>
          <w:tcPr>
            <w:tcW w:w="8289" w:type="dxa"/>
            <w:tcBorders>
              <w:top w:val="nil"/>
              <w:bottom w:val="single" w:sz="4" w:space="0" w:color="auto"/>
            </w:tcBorders>
          </w:tcPr>
          <w:p w14:paraId="615DE92E" w14:textId="77777777" w:rsidR="00BB4D38" w:rsidRDefault="00BB4D38" w:rsidP="00EE0252">
            <w:pPr>
              <w:pStyle w:val="Header"/>
              <w:rPr>
                <w:sz w:val="22"/>
                <w:szCs w:val="22"/>
              </w:rPr>
            </w:pPr>
          </w:p>
          <w:p w14:paraId="6AC78604" w14:textId="77777777" w:rsidR="00BB4D38" w:rsidRPr="000D62FF" w:rsidRDefault="00BB4D38" w:rsidP="00EE0252">
            <w:pPr>
              <w:pStyle w:val="Header"/>
              <w:rPr>
                <w:sz w:val="22"/>
                <w:szCs w:val="22"/>
              </w:rPr>
            </w:pPr>
            <w:r w:rsidRPr="000D62FF">
              <w:rPr>
                <w:sz w:val="22"/>
                <w:szCs w:val="22"/>
              </w:rPr>
              <w:t>Play volleyball and hang out at </w:t>
            </w:r>
            <w:r w:rsidRPr="000D62FF">
              <w:rPr>
                <w:b/>
                <w:bCs/>
                <w:sz w:val="22"/>
                <w:szCs w:val="22"/>
              </w:rPr>
              <w:t>Lexington Crossing Apartments Phase 2</w:t>
            </w:r>
            <w:r w:rsidRPr="000D62FF">
              <w:rPr>
                <w:sz w:val="22"/>
                <w:szCs w:val="22"/>
              </w:rPr>
              <w:t> Volleyball Courts with us! No experience necessary! You can also watch, socialize or play other games if you don’t want to play volleyball. Take bus 35. </w:t>
            </w:r>
          </w:p>
          <w:p w14:paraId="036D2E69" w14:textId="77777777" w:rsidR="00BB4D38" w:rsidRPr="000D62FF" w:rsidRDefault="00BB4D38" w:rsidP="00EE0252">
            <w:pPr>
              <w:pStyle w:val="Header"/>
              <w:rPr>
                <w:sz w:val="22"/>
                <w:szCs w:val="22"/>
              </w:rPr>
            </w:pPr>
            <w:r w:rsidRPr="000D62FF">
              <w:rPr>
                <w:i/>
                <w:iCs/>
                <w:sz w:val="22"/>
                <w:szCs w:val="22"/>
              </w:rPr>
              <w:t>Address: 3700 SW 27th St, Gainesville, FL 32608</w:t>
            </w:r>
          </w:p>
          <w:p w14:paraId="0E9A1570" w14:textId="77777777" w:rsidR="00BB4D38" w:rsidRPr="000D62FF" w:rsidRDefault="00BB4D38" w:rsidP="00EE0252">
            <w:pPr>
              <w:pStyle w:val="Header"/>
              <w:rPr>
                <w:sz w:val="22"/>
                <w:szCs w:val="22"/>
              </w:rPr>
            </w:pPr>
          </w:p>
        </w:tc>
      </w:tr>
      <w:tr w:rsidR="00BB4D38" w:rsidRPr="000D62FF" w14:paraId="64FA46CD" w14:textId="77777777" w:rsidTr="00EE0252">
        <w:trPr>
          <w:trHeight w:val="313"/>
        </w:trPr>
        <w:tc>
          <w:tcPr>
            <w:tcW w:w="1824" w:type="dxa"/>
            <w:tcBorders>
              <w:bottom w:val="nil"/>
            </w:tcBorders>
          </w:tcPr>
          <w:p w14:paraId="3BDA2155" w14:textId="77777777" w:rsidR="00BB4D38" w:rsidRPr="000260FB" w:rsidRDefault="00BB4D38" w:rsidP="00EE0252">
            <w:pPr>
              <w:pStyle w:val="Header"/>
              <w:rPr>
                <w:b/>
                <w:bCs/>
                <w:color w:val="50637D" w:themeColor="text2" w:themeTint="E6"/>
                <w:sz w:val="22"/>
                <w:szCs w:val="22"/>
              </w:rPr>
            </w:pPr>
          </w:p>
        </w:tc>
        <w:tc>
          <w:tcPr>
            <w:tcW w:w="8289" w:type="dxa"/>
            <w:tcBorders>
              <w:bottom w:val="nil"/>
            </w:tcBorders>
          </w:tcPr>
          <w:p w14:paraId="3A3D83E9" w14:textId="77777777" w:rsidR="00BB4D38" w:rsidRPr="000260FB" w:rsidRDefault="00BB4D38" w:rsidP="00EE0252">
            <w:pPr>
              <w:pStyle w:val="Header"/>
              <w:rPr>
                <w:b/>
                <w:bCs/>
                <w:color w:val="1F3864" w:themeColor="accent1" w:themeShade="80"/>
                <w:sz w:val="22"/>
                <w:szCs w:val="22"/>
              </w:rPr>
            </w:pPr>
            <w:r w:rsidRPr="000260FB">
              <w:rPr>
                <w:b/>
                <w:bCs/>
                <w:color w:val="1F3864" w:themeColor="accent1" w:themeShade="80"/>
                <w:sz w:val="22"/>
                <w:szCs w:val="22"/>
              </w:rPr>
              <w:t xml:space="preserve">Wednesday, </w:t>
            </w:r>
            <w:r>
              <w:rPr>
                <w:b/>
                <w:bCs/>
                <w:color w:val="1F3864" w:themeColor="accent1" w:themeShade="80"/>
                <w:sz w:val="22"/>
                <w:szCs w:val="22"/>
              </w:rPr>
              <w:t>July</w:t>
            </w:r>
            <w:r w:rsidRPr="000260FB">
              <w:rPr>
                <w:b/>
                <w:bCs/>
                <w:color w:val="1F3864" w:themeColor="accent1" w:themeShade="80"/>
                <w:sz w:val="22"/>
                <w:szCs w:val="22"/>
              </w:rPr>
              <w:t xml:space="preserve"> </w:t>
            </w:r>
            <w:r>
              <w:rPr>
                <w:b/>
                <w:bCs/>
                <w:color w:val="1F3864" w:themeColor="accent1" w:themeShade="80"/>
                <w:sz w:val="22"/>
                <w:szCs w:val="22"/>
              </w:rPr>
              <w:t>9</w:t>
            </w:r>
            <w:r w:rsidRPr="00EB2498">
              <w:rPr>
                <w:b/>
                <w:bCs/>
                <w:color w:val="1F3864" w:themeColor="accent1" w:themeShade="80"/>
                <w:sz w:val="22"/>
                <w:szCs w:val="22"/>
                <w:vertAlign w:val="superscript"/>
              </w:rPr>
              <w:t>th</w:t>
            </w:r>
            <w:r w:rsidRPr="000260FB">
              <w:rPr>
                <w:b/>
                <w:bCs/>
                <w:color w:val="1F3864" w:themeColor="accent1" w:themeShade="80"/>
                <w:sz w:val="22"/>
                <w:szCs w:val="22"/>
              </w:rPr>
              <w:t> – Soccer – 6:30-9:00pm</w:t>
            </w:r>
          </w:p>
        </w:tc>
      </w:tr>
      <w:tr w:rsidR="00BB4D38" w:rsidRPr="000D62FF" w14:paraId="1AF3DD01" w14:textId="77777777" w:rsidTr="00EE0252">
        <w:trPr>
          <w:trHeight w:val="1621"/>
        </w:trPr>
        <w:tc>
          <w:tcPr>
            <w:tcW w:w="1824" w:type="dxa"/>
            <w:tcBorders>
              <w:top w:val="nil"/>
              <w:bottom w:val="single" w:sz="4" w:space="0" w:color="auto"/>
            </w:tcBorders>
          </w:tcPr>
          <w:p w14:paraId="707B1969" w14:textId="77777777" w:rsidR="00BB4D38" w:rsidRPr="000D62FF" w:rsidRDefault="00BB4D38" w:rsidP="00EE0252">
            <w:pPr>
              <w:pStyle w:val="Header"/>
              <w:rPr>
                <w:sz w:val="22"/>
                <w:szCs w:val="22"/>
              </w:rPr>
            </w:pPr>
            <w:r w:rsidRPr="000D62FF">
              <w:rPr>
                <w:noProof/>
                <w:sz w:val="22"/>
                <w:szCs w:val="22"/>
              </w:rPr>
              <w:drawing>
                <wp:inline distT="0" distB="0" distL="0" distR="0" wp14:anchorId="332FFE01" wp14:editId="53304BAC">
                  <wp:extent cx="914400" cy="914400"/>
                  <wp:effectExtent l="0" t="0" r="0" b="0"/>
                  <wp:docPr id="1243693646" name="Graphic 4" descr="Socc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935341" name="Graphic 1155935341" descr="Soccer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914400" cy="914400"/>
                          </a:xfrm>
                          <a:prstGeom prst="rect">
                            <a:avLst/>
                          </a:prstGeom>
                        </pic:spPr>
                      </pic:pic>
                    </a:graphicData>
                  </a:graphic>
                </wp:inline>
              </w:drawing>
            </w:r>
          </w:p>
        </w:tc>
        <w:tc>
          <w:tcPr>
            <w:tcW w:w="8289" w:type="dxa"/>
            <w:tcBorders>
              <w:top w:val="nil"/>
              <w:bottom w:val="single" w:sz="4" w:space="0" w:color="auto"/>
            </w:tcBorders>
          </w:tcPr>
          <w:p w14:paraId="3D8AC369" w14:textId="77777777" w:rsidR="00BB4D38" w:rsidRDefault="00BB4D38" w:rsidP="00EE0252">
            <w:pPr>
              <w:pStyle w:val="Header"/>
              <w:rPr>
                <w:sz w:val="22"/>
                <w:szCs w:val="22"/>
              </w:rPr>
            </w:pPr>
          </w:p>
          <w:p w14:paraId="0F776D23" w14:textId="77777777" w:rsidR="00BB4D38" w:rsidRPr="009D2824" w:rsidRDefault="00BB4D38" w:rsidP="00EE0252">
            <w:pPr>
              <w:pStyle w:val="Header"/>
              <w:rPr>
                <w:sz w:val="22"/>
                <w:szCs w:val="22"/>
              </w:rPr>
            </w:pPr>
            <w:r w:rsidRPr="009D2824">
              <w:rPr>
                <w:sz w:val="22"/>
                <w:szCs w:val="22"/>
              </w:rPr>
              <w:t>Come play Soccer on campus at </w:t>
            </w:r>
            <w:r w:rsidRPr="009D2824">
              <w:rPr>
                <w:b/>
                <w:bCs/>
                <w:sz w:val="22"/>
                <w:szCs w:val="22"/>
              </w:rPr>
              <w:t>Flavet Field</w:t>
            </w:r>
            <w:r w:rsidRPr="009D2824">
              <w:rPr>
                <w:sz w:val="22"/>
                <w:szCs w:val="22"/>
              </w:rPr>
              <w:t> on campus! No experience necessary! You can also watch, socialize or play other games if you don’t want to play soccer.</w:t>
            </w:r>
          </w:p>
          <w:p w14:paraId="73A290F5" w14:textId="77777777" w:rsidR="00BB4D38" w:rsidRPr="009D2824" w:rsidRDefault="00BB4D38" w:rsidP="00EE0252">
            <w:pPr>
              <w:pStyle w:val="Header"/>
              <w:rPr>
                <w:sz w:val="22"/>
                <w:szCs w:val="22"/>
              </w:rPr>
            </w:pPr>
            <w:r w:rsidRPr="009D2824">
              <w:rPr>
                <w:i/>
                <w:iCs/>
                <w:sz w:val="22"/>
                <w:szCs w:val="22"/>
              </w:rPr>
              <w:t>Address: Woodlawn Dr, Gainesville, FL 32603</w:t>
            </w:r>
          </w:p>
          <w:p w14:paraId="3E9FFE84" w14:textId="77777777" w:rsidR="00BB4D38" w:rsidRPr="000D62FF" w:rsidRDefault="00BB4D38" w:rsidP="00EE0252">
            <w:pPr>
              <w:pStyle w:val="Header"/>
              <w:rPr>
                <w:sz w:val="22"/>
                <w:szCs w:val="22"/>
              </w:rPr>
            </w:pPr>
          </w:p>
        </w:tc>
      </w:tr>
      <w:tr w:rsidR="00BB4D38" w:rsidRPr="000D62FF" w14:paraId="042E50E0" w14:textId="77777777" w:rsidTr="00EE0252">
        <w:trPr>
          <w:trHeight w:val="750"/>
        </w:trPr>
        <w:tc>
          <w:tcPr>
            <w:tcW w:w="1824" w:type="dxa"/>
            <w:tcBorders>
              <w:bottom w:val="nil"/>
            </w:tcBorders>
          </w:tcPr>
          <w:p w14:paraId="18723B0B" w14:textId="77777777" w:rsidR="00BB4D38" w:rsidRPr="000D62FF" w:rsidRDefault="00BB4D38" w:rsidP="00EE0252">
            <w:pPr>
              <w:pStyle w:val="Header"/>
              <w:rPr>
                <w:b/>
                <w:bCs/>
                <w:color w:val="50637D" w:themeColor="text2" w:themeTint="E6"/>
                <w:sz w:val="22"/>
                <w:szCs w:val="22"/>
              </w:rPr>
            </w:pPr>
            <w:r>
              <w:rPr>
                <w:b/>
                <w:bCs/>
                <w:noProof/>
                <w:color w:val="50637D" w:themeColor="text2" w:themeTint="E6"/>
                <w:sz w:val="22"/>
                <w:szCs w:val="22"/>
              </w:rPr>
              <w:drawing>
                <wp:inline distT="0" distB="0" distL="0" distR="0" wp14:anchorId="7ED3E11E" wp14:editId="217041B9">
                  <wp:extent cx="914400" cy="914400"/>
                  <wp:effectExtent l="0" t="0" r="0" b="0"/>
                  <wp:docPr id="1766220885" name="Graphic 1" descr="Swimm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220885" name="Graphic 1766220885" descr="Swimming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914400" cy="914400"/>
                          </a:xfrm>
                          <a:prstGeom prst="rect">
                            <a:avLst/>
                          </a:prstGeom>
                        </pic:spPr>
                      </pic:pic>
                    </a:graphicData>
                  </a:graphic>
                </wp:inline>
              </w:drawing>
            </w:r>
          </w:p>
        </w:tc>
        <w:tc>
          <w:tcPr>
            <w:tcW w:w="8289" w:type="dxa"/>
            <w:tcBorders>
              <w:bottom w:val="nil"/>
            </w:tcBorders>
          </w:tcPr>
          <w:p w14:paraId="714FDA01" w14:textId="77777777" w:rsidR="00BB4D38" w:rsidRPr="00E1298D" w:rsidRDefault="00BB4D38" w:rsidP="00EE0252">
            <w:pPr>
              <w:pStyle w:val="Header"/>
              <w:rPr>
                <w:b/>
                <w:bCs/>
                <w:color w:val="1F3864" w:themeColor="accent1" w:themeShade="80"/>
                <w:sz w:val="22"/>
                <w:szCs w:val="22"/>
              </w:rPr>
            </w:pPr>
            <w:r w:rsidRPr="000260FB">
              <w:rPr>
                <w:b/>
                <w:bCs/>
                <w:color w:val="1F3864" w:themeColor="accent1" w:themeShade="80"/>
                <w:sz w:val="22"/>
                <w:szCs w:val="22"/>
              </w:rPr>
              <w:t>Thursday, </w:t>
            </w:r>
            <w:r>
              <w:rPr>
                <w:b/>
                <w:bCs/>
                <w:color w:val="1F3864" w:themeColor="accent1" w:themeShade="80"/>
                <w:sz w:val="22"/>
                <w:szCs w:val="22"/>
              </w:rPr>
              <w:t>July 10</w:t>
            </w:r>
            <w:r w:rsidRPr="00EB2498">
              <w:rPr>
                <w:b/>
                <w:bCs/>
                <w:color w:val="1F3864" w:themeColor="accent1" w:themeShade="80"/>
                <w:sz w:val="22"/>
                <w:szCs w:val="22"/>
                <w:vertAlign w:val="superscript"/>
              </w:rPr>
              <w:t>th</w:t>
            </w:r>
            <w:r w:rsidRPr="000260FB">
              <w:rPr>
                <w:b/>
                <w:bCs/>
                <w:color w:val="1F3864" w:themeColor="accent1" w:themeShade="80"/>
                <w:sz w:val="22"/>
                <w:szCs w:val="22"/>
              </w:rPr>
              <w:t xml:space="preserve"> – </w:t>
            </w:r>
            <w:r w:rsidRPr="00E1298D">
              <w:rPr>
                <w:b/>
                <w:bCs/>
                <w:color w:val="1F3864" w:themeColor="accent1" w:themeShade="80"/>
                <w:sz w:val="22"/>
                <w:szCs w:val="22"/>
              </w:rPr>
              <w:t>Cabana Beach Pool Party – 6:00pm – 8:30pm</w:t>
            </w:r>
          </w:p>
          <w:p w14:paraId="1F6B3D5E" w14:textId="77777777" w:rsidR="00BB4D38" w:rsidRDefault="00BB4D38" w:rsidP="00EE0252">
            <w:pPr>
              <w:pStyle w:val="Header"/>
              <w:rPr>
                <w:b/>
                <w:bCs/>
                <w:color w:val="1F3864" w:themeColor="accent1" w:themeShade="80"/>
                <w:sz w:val="22"/>
                <w:szCs w:val="22"/>
              </w:rPr>
            </w:pPr>
          </w:p>
          <w:p w14:paraId="701E134A" w14:textId="77777777" w:rsidR="00BB4D38" w:rsidRPr="00EB2498" w:rsidRDefault="00BB4D38" w:rsidP="00EE0252">
            <w:pPr>
              <w:pStyle w:val="Header"/>
              <w:rPr>
                <w:sz w:val="22"/>
                <w:szCs w:val="22"/>
              </w:rPr>
            </w:pPr>
            <w:r w:rsidRPr="00EB2498">
              <w:rPr>
                <w:sz w:val="22"/>
                <w:szCs w:val="22"/>
              </w:rPr>
              <w:t>Hang out with ELI friends at the pool! Bring a bathing suit and a towel and have lots of fun swimming and playing games in this super large pool at Cabana Beach Apartments.</w:t>
            </w:r>
          </w:p>
          <w:p w14:paraId="4CD6FD69" w14:textId="77777777" w:rsidR="00BB4D38" w:rsidRPr="00EB2498" w:rsidRDefault="00BB4D38" w:rsidP="00EE0252">
            <w:pPr>
              <w:pStyle w:val="Header"/>
              <w:rPr>
                <w:sz w:val="22"/>
                <w:szCs w:val="22"/>
              </w:rPr>
            </w:pPr>
            <w:r w:rsidRPr="00EB2498">
              <w:rPr>
                <w:i/>
                <w:iCs/>
                <w:sz w:val="22"/>
                <w:szCs w:val="22"/>
              </w:rPr>
              <w:t>Address: 1601 SW 51st Terrace, Gainesville, FL 32607 </w:t>
            </w:r>
          </w:p>
          <w:p w14:paraId="6EC484FA" w14:textId="77777777" w:rsidR="00BB4D38" w:rsidRPr="006368D7" w:rsidRDefault="00BB4D38" w:rsidP="00EE0252"/>
        </w:tc>
      </w:tr>
      <w:tr w:rsidR="00BB4D38" w:rsidRPr="000D62FF" w14:paraId="2861DCF7" w14:textId="77777777" w:rsidTr="00EE0252">
        <w:trPr>
          <w:trHeight w:val="313"/>
        </w:trPr>
        <w:tc>
          <w:tcPr>
            <w:tcW w:w="1824" w:type="dxa"/>
            <w:tcBorders>
              <w:bottom w:val="nil"/>
            </w:tcBorders>
          </w:tcPr>
          <w:p w14:paraId="7FE16422" w14:textId="77777777" w:rsidR="00BB4D38" w:rsidRPr="000D62FF" w:rsidRDefault="00BB4D38" w:rsidP="00EE0252">
            <w:pPr>
              <w:pStyle w:val="Header"/>
              <w:rPr>
                <w:b/>
                <w:bCs/>
                <w:color w:val="1F3864" w:themeColor="accent1" w:themeShade="80"/>
                <w:sz w:val="22"/>
                <w:szCs w:val="22"/>
              </w:rPr>
            </w:pPr>
          </w:p>
        </w:tc>
        <w:tc>
          <w:tcPr>
            <w:tcW w:w="8289" w:type="dxa"/>
            <w:tcBorders>
              <w:bottom w:val="nil"/>
            </w:tcBorders>
          </w:tcPr>
          <w:p w14:paraId="04CB667D" w14:textId="77777777" w:rsidR="00BB4D38" w:rsidRDefault="00BB4D38" w:rsidP="00EE0252">
            <w:pPr>
              <w:pStyle w:val="Header"/>
              <w:rPr>
                <w:b/>
                <w:bCs/>
                <w:color w:val="1F3864" w:themeColor="accent1" w:themeShade="80"/>
                <w:sz w:val="22"/>
                <w:szCs w:val="22"/>
              </w:rPr>
            </w:pPr>
            <w:r w:rsidRPr="000260FB">
              <w:rPr>
                <w:b/>
                <w:bCs/>
                <w:color w:val="1F3864" w:themeColor="accent1" w:themeShade="80"/>
                <w:sz w:val="22"/>
                <w:szCs w:val="22"/>
              </w:rPr>
              <w:t>Friday, </w:t>
            </w:r>
            <w:r>
              <w:rPr>
                <w:b/>
                <w:bCs/>
                <w:color w:val="1F3864" w:themeColor="accent1" w:themeShade="80"/>
                <w:sz w:val="22"/>
                <w:szCs w:val="22"/>
              </w:rPr>
              <w:t>July 11</w:t>
            </w:r>
            <w:r w:rsidRPr="006368D7">
              <w:rPr>
                <w:b/>
                <w:bCs/>
                <w:color w:val="1F3864" w:themeColor="accent1" w:themeShade="80"/>
                <w:sz w:val="22"/>
                <w:szCs w:val="22"/>
                <w:vertAlign w:val="superscript"/>
              </w:rPr>
              <w:t>th</w:t>
            </w:r>
            <w:r w:rsidRPr="000260FB">
              <w:rPr>
                <w:b/>
                <w:bCs/>
                <w:color w:val="1F3864" w:themeColor="accent1" w:themeShade="80"/>
                <w:sz w:val="22"/>
                <w:szCs w:val="22"/>
              </w:rPr>
              <w:t>–</w:t>
            </w:r>
            <w:r>
              <w:rPr>
                <w:b/>
                <w:bCs/>
                <w:color w:val="1F3864" w:themeColor="accent1" w:themeShade="80"/>
                <w:sz w:val="22"/>
                <w:szCs w:val="22"/>
              </w:rPr>
              <w:t xml:space="preserve"> Reitz Game Room </w:t>
            </w:r>
            <w:r w:rsidRPr="00E1298D">
              <w:rPr>
                <w:b/>
                <w:bCs/>
                <w:color w:val="1F3864" w:themeColor="accent1" w:themeShade="80"/>
                <w:sz w:val="22"/>
                <w:szCs w:val="22"/>
              </w:rPr>
              <w:t>– 6:</w:t>
            </w:r>
            <w:r>
              <w:rPr>
                <w:b/>
                <w:bCs/>
                <w:color w:val="1F3864" w:themeColor="accent1" w:themeShade="80"/>
                <w:sz w:val="22"/>
                <w:szCs w:val="22"/>
              </w:rPr>
              <w:t>3</w:t>
            </w:r>
            <w:r w:rsidRPr="00E1298D">
              <w:rPr>
                <w:b/>
                <w:bCs/>
                <w:color w:val="1F3864" w:themeColor="accent1" w:themeShade="80"/>
                <w:sz w:val="22"/>
                <w:szCs w:val="22"/>
              </w:rPr>
              <w:t xml:space="preserve">0pm – </w:t>
            </w:r>
            <w:r>
              <w:rPr>
                <w:b/>
                <w:bCs/>
                <w:color w:val="1F3864" w:themeColor="accent1" w:themeShade="80"/>
                <w:sz w:val="22"/>
                <w:szCs w:val="22"/>
              </w:rPr>
              <w:t>9</w:t>
            </w:r>
            <w:r w:rsidRPr="00E1298D">
              <w:rPr>
                <w:b/>
                <w:bCs/>
                <w:color w:val="1F3864" w:themeColor="accent1" w:themeShade="80"/>
                <w:sz w:val="22"/>
                <w:szCs w:val="22"/>
              </w:rPr>
              <w:t>:</w:t>
            </w:r>
            <w:r>
              <w:rPr>
                <w:b/>
                <w:bCs/>
                <w:color w:val="1F3864" w:themeColor="accent1" w:themeShade="80"/>
                <w:sz w:val="22"/>
                <w:szCs w:val="22"/>
              </w:rPr>
              <w:t>0</w:t>
            </w:r>
            <w:r w:rsidRPr="00E1298D">
              <w:rPr>
                <w:b/>
                <w:bCs/>
                <w:color w:val="1F3864" w:themeColor="accent1" w:themeShade="80"/>
                <w:sz w:val="22"/>
                <w:szCs w:val="22"/>
              </w:rPr>
              <w:t>0pm</w:t>
            </w:r>
          </w:p>
          <w:p w14:paraId="0A277FE3" w14:textId="77777777" w:rsidR="00BB4D38" w:rsidRPr="000260FB" w:rsidRDefault="00BB4D38" w:rsidP="00EE0252">
            <w:pPr>
              <w:pStyle w:val="Header"/>
              <w:rPr>
                <w:b/>
                <w:bCs/>
                <w:color w:val="1F3864" w:themeColor="accent1" w:themeShade="80"/>
                <w:sz w:val="22"/>
                <w:szCs w:val="22"/>
              </w:rPr>
            </w:pPr>
          </w:p>
        </w:tc>
      </w:tr>
      <w:tr w:rsidR="00BB4D38" w:rsidRPr="000D62FF" w14:paraId="18E5BB7E" w14:textId="77777777" w:rsidTr="00EE0252">
        <w:trPr>
          <w:trHeight w:val="2581"/>
        </w:trPr>
        <w:tc>
          <w:tcPr>
            <w:tcW w:w="1824" w:type="dxa"/>
            <w:tcBorders>
              <w:top w:val="nil"/>
            </w:tcBorders>
          </w:tcPr>
          <w:p w14:paraId="4D66BDBB" w14:textId="77777777" w:rsidR="00BB4D38" w:rsidRPr="000D62FF" w:rsidRDefault="00BB4D38" w:rsidP="00EE0252">
            <w:pPr>
              <w:pStyle w:val="Header"/>
              <w:rPr>
                <w:sz w:val="22"/>
                <w:szCs w:val="22"/>
              </w:rPr>
            </w:pPr>
            <w:r>
              <w:rPr>
                <w:noProof/>
                <w:sz w:val="22"/>
                <w:szCs w:val="22"/>
              </w:rPr>
              <w:drawing>
                <wp:inline distT="0" distB="0" distL="0" distR="0" wp14:anchorId="6A961991" wp14:editId="1B5FB4D5">
                  <wp:extent cx="914400" cy="914400"/>
                  <wp:effectExtent l="0" t="0" r="0" b="0"/>
                  <wp:docPr id="1646954121" name="Graphic 2" descr="Bowling Pi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954121" name="Graphic 1646954121" descr="Bowling Pin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914400" cy="914400"/>
                          </a:xfrm>
                          <a:prstGeom prst="rect">
                            <a:avLst/>
                          </a:prstGeom>
                        </pic:spPr>
                      </pic:pic>
                    </a:graphicData>
                  </a:graphic>
                </wp:inline>
              </w:drawing>
            </w:r>
          </w:p>
        </w:tc>
        <w:tc>
          <w:tcPr>
            <w:tcW w:w="8289" w:type="dxa"/>
            <w:tcBorders>
              <w:top w:val="nil"/>
            </w:tcBorders>
          </w:tcPr>
          <w:p w14:paraId="79898C24" w14:textId="77777777" w:rsidR="00BB4D38" w:rsidRPr="002256EB" w:rsidRDefault="00BB4D38" w:rsidP="00EE0252">
            <w:pPr>
              <w:pStyle w:val="Header"/>
              <w:rPr>
                <w:noProof/>
              </w:rPr>
            </w:pPr>
            <w:r w:rsidRPr="002256EB">
              <w:rPr>
                <w:noProof/>
              </w:rPr>
              <w:t xml:space="preserve">Hang out with friends in the </w:t>
            </w:r>
            <w:r w:rsidRPr="002256EB">
              <w:rPr>
                <w:b/>
                <w:bCs/>
                <w:noProof/>
              </w:rPr>
              <w:t>Reitz Game Room</w:t>
            </w:r>
            <w:r w:rsidRPr="002256EB">
              <w:rPr>
                <w:noProof/>
              </w:rPr>
              <w:t>!  You can go bowling, play pool, and play board games! Bring your Gator1 ID for cheaper rates. Many Fridays are Gator Nights so bring your ID to check in and see all the fun themed activities the Reitz may have planned for you this week in addition to the game room!</w:t>
            </w:r>
          </w:p>
          <w:p w14:paraId="2CD23FC9" w14:textId="77777777" w:rsidR="00BB4D38" w:rsidRPr="000623B0" w:rsidRDefault="00BB4D38" w:rsidP="00EE0252">
            <w:pPr>
              <w:pStyle w:val="Header"/>
              <w:rPr>
                <w:noProof/>
              </w:rPr>
            </w:pPr>
            <w:r w:rsidRPr="002256EB">
              <w:rPr>
                <w:i/>
                <w:iCs/>
                <w:noProof/>
              </w:rPr>
              <w:t>Address: 655 Reitz Union Drive, Gainesville, FL 32611</w:t>
            </w:r>
          </w:p>
        </w:tc>
      </w:tr>
    </w:tbl>
    <w:p w14:paraId="40569076" w14:textId="77777777" w:rsidR="00BB4D38" w:rsidRDefault="00BB4D38" w:rsidP="00BB4D38"/>
    <w:p w14:paraId="6B8DB094" w14:textId="77777777" w:rsidR="005F5EEB" w:rsidRDefault="005F5EEB" w:rsidP="000F1863">
      <w:pPr>
        <w:rPr>
          <w:rFonts w:ascii="Times New Roman" w:eastAsia="Times New Roman" w:hAnsi="Times New Roman" w:cs="Times New Roman"/>
        </w:rPr>
      </w:pPr>
    </w:p>
    <w:p w14:paraId="709CA836" w14:textId="6D658AE0" w:rsidR="000F1863" w:rsidRPr="000F1863" w:rsidRDefault="008F3147" w:rsidP="000F1863">
      <w:pPr>
        <w:rPr>
          <w:rFonts w:ascii="Times New Roman" w:eastAsia="Times New Roman" w:hAnsi="Times New Roman" w:cs="Times New Roman"/>
        </w:rPr>
      </w:pPr>
      <w:r>
        <w:rPr>
          <w:rFonts w:ascii="Times New Roman" w:eastAsia="Times New Roman" w:hAnsi="Times New Roman" w:cs="Times New Roman"/>
          <w:noProof/>
        </w:rPr>
        <w:pict w14:anchorId="76E89471">
          <v:rect id="_x0000_i1028" alt="" style="width:468pt;height:.05pt;mso-width-percent:0;mso-height-percent:0;mso-width-percent:0;mso-height-percent:0" o:hralign="center" o:hrstd="t" o:hr="t" fillcolor="#a0a0a0" stroked="f"/>
        </w:pict>
      </w:r>
    </w:p>
    <w:p w14:paraId="7E7E2A80" w14:textId="002C4649" w:rsidR="000F1863" w:rsidRPr="0049638B" w:rsidRDefault="000F1863" w:rsidP="0049638B">
      <w:pPr>
        <w:spacing w:before="100" w:beforeAutospacing="1" w:after="100" w:afterAutospacing="1"/>
        <w:outlineLvl w:val="2"/>
        <w:rPr>
          <w:rFonts w:ascii="Times New Roman" w:eastAsia="Times New Roman" w:hAnsi="Times New Roman" w:cs="Times New Roman"/>
          <w:b/>
          <w:bCs/>
          <w:sz w:val="27"/>
          <w:szCs w:val="27"/>
        </w:rPr>
      </w:pPr>
      <w:r w:rsidRPr="000F1863">
        <w:rPr>
          <w:rFonts w:ascii="Times New Roman" w:eastAsia="Times New Roman" w:hAnsi="Times New Roman" w:cs="Times New Roman"/>
          <w:b/>
          <w:bCs/>
          <w:color w:val="FF9900"/>
          <w:sz w:val="27"/>
          <w:szCs w:val="27"/>
        </w:rPr>
        <w:lastRenderedPageBreak/>
        <w:t>Weekend Event</w:t>
      </w:r>
    </w:p>
    <w:tbl>
      <w:tblPr>
        <w:tblStyle w:val="TableGrid"/>
        <w:tblW w:w="11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0"/>
        <w:gridCol w:w="2155"/>
      </w:tblGrid>
      <w:tr w:rsidR="000F1863" w14:paraId="3A07196B" w14:textId="77777777" w:rsidTr="000D09E7">
        <w:trPr>
          <w:trHeight w:val="80"/>
        </w:trPr>
        <w:tc>
          <w:tcPr>
            <w:tcW w:w="9090" w:type="dxa"/>
          </w:tcPr>
          <w:p w14:paraId="30390030" w14:textId="2D718804" w:rsidR="000F1863" w:rsidRDefault="008F3147" w:rsidP="005E4872">
            <w:pPr>
              <w:spacing w:before="100" w:beforeAutospacing="1" w:after="100" w:afterAutospacing="1"/>
              <w:outlineLvl w:val="2"/>
              <w:rPr>
                <w:rFonts w:ascii="Times New Roman" w:eastAsia="Times New Roman" w:hAnsi="Times New Roman" w:cs="Times New Roman"/>
                <w:b/>
                <w:bCs/>
                <w:color w:val="003366"/>
              </w:rPr>
            </w:pPr>
            <w:r>
              <w:rPr>
                <w:noProof/>
              </w:rPr>
              <w:drawing>
                <wp:anchor distT="0" distB="0" distL="114300" distR="114300" simplePos="0" relativeHeight="251662848" behindDoc="0" locked="0" layoutInCell="1" allowOverlap="1" wp14:anchorId="47552610" wp14:editId="201A0DDE">
                  <wp:simplePos x="0" y="0"/>
                  <wp:positionH relativeFrom="column">
                    <wp:posOffset>2941320</wp:posOffset>
                  </wp:positionH>
                  <wp:positionV relativeFrom="paragraph">
                    <wp:posOffset>0</wp:posOffset>
                  </wp:positionV>
                  <wp:extent cx="2505075" cy="2040978"/>
                  <wp:effectExtent l="0" t="0" r="0" b="0"/>
                  <wp:wrapThrough wrapText="bothSides">
                    <wp:wrapPolygon edited="0">
                      <wp:start x="0" y="0"/>
                      <wp:lineTo x="0" y="21371"/>
                      <wp:lineTo x="21354" y="21371"/>
                      <wp:lineTo x="21354" y="0"/>
                      <wp:lineTo x="0" y="0"/>
                    </wp:wrapPolygon>
                  </wp:wrapThrough>
                  <wp:docPr id="1386369866" name="Picture 4" descr="Santa Fe College Teaching Zoo Celebrates Continued Accreditation by the AZA  - Alachua Chron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anta Fe College Teaching Zoo Celebrates Continued Accreditation by the AZA  - Alachua Chronicle"/>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4713" t="3915" r="15572" b="6757"/>
                          <a:stretch>
                            <a:fillRect/>
                          </a:stretch>
                        </pic:blipFill>
                        <pic:spPr bwMode="auto">
                          <a:xfrm>
                            <a:off x="0" y="0"/>
                            <a:ext cx="2505075" cy="20409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90E05">
              <w:rPr>
                <w:rFonts w:ascii="Times New Roman" w:eastAsia="Times New Roman" w:hAnsi="Times New Roman" w:cs="Times New Roman"/>
                <w:b/>
                <w:bCs/>
                <w:color w:val="003366"/>
              </w:rPr>
              <w:t>Haile Market and Santa Fe Zoo</w:t>
            </w:r>
            <w:r w:rsidR="0008404F">
              <w:rPr>
                <w:rFonts w:ascii="Times New Roman" w:eastAsia="Times New Roman" w:hAnsi="Times New Roman" w:cs="Times New Roman"/>
                <w:b/>
                <w:bCs/>
                <w:color w:val="003366"/>
              </w:rPr>
              <w:t xml:space="preserve"> – 9:00am to 1:00pm</w:t>
            </w:r>
          </w:p>
          <w:p w14:paraId="64C2227A" w14:textId="7A4E6B26" w:rsidR="00D90E05" w:rsidRPr="00D90E05" w:rsidRDefault="00D90E05" w:rsidP="00D90E05">
            <w:pPr>
              <w:spacing w:before="100" w:beforeAutospacing="1" w:after="100" w:afterAutospacing="1"/>
              <w:outlineLvl w:val="2"/>
              <w:rPr>
                <w:noProof/>
              </w:rPr>
            </w:pPr>
            <w:r w:rsidRPr="00D90E05">
              <w:rPr>
                <w:rFonts w:ascii="Times New Roman" w:hAnsi="Times New Roman" w:cs="Times New Roman"/>
              </w:rPr>
              <w:t>This weekend, explore the cute and quaint Haile neighborhood!</w:t>
            </w:r>
            <w:r w:rsidRPr="00D90E05">
              <w:rPr>
                <w:rFonts w:ascii="Times New Roman" w:eastAsia="Times New Roman" w:hAnsi="Times New Roman" w:cs="Times New Roman"/>
                <w:b/>
                <w:bCs/>
                <w:color w:val="003366"/>
              </w:rPr>
              <w:t xml:space="preserve"> </w:t>
            </w:r>
            <w:r w:rsidRPr="00D90E05">
              <w:rPr>
                <w:rFonts w:ascii="Times New Roman" w:hAnsi="Times New Roman" w:cs="Times New Roman"/>
              </w:rPr>
              <w:t>Their Saturday market has plenty of homemade goods, crafts, and local produce for sale.  Bring some money to spend if you would like to!  After the market, we will head to the small Santa Fe Teaching Zoo that has lots of birds, monkeys, and other animals to see! Entry costs 6 dollars with your Gator1 ID card.</w:t>
            </w:r>
            <w:r w:rsidR="000B0CD9">
              <w:t xml:space="preserve"> </w:t>
            </w:r>
          </w:p>
          <w:p w14:paraId="64E060F1" w14:textId="71BAD11A" w:rsidR="00D90E05" w:rsidRPr="008F3147" w:rsidRDefault="00D90E05" w:rsidP="00D90E05">
            <w:pPr>
              <w:spacing w:before="100" w:beforeAutospacing="1" w:after="100" w:afterAutospacing="1"/>
              <w:outlineLvl w:val="2"/>
              <w:rPr>
                <w:rFonts w:ascii="Times New Roman" w:hAnsi="Times New Roman" w:cs="Times New Roman"/>
                <w:b/>
                <w:bCs/>
                <w:color w:val="2F5496" w:themeColor="accent1" w:themeShade="BF"/>
                <w:u w:val="single"/>
              </w:rPr>
            </w:pPr>
            <w:r w:rsidRPr="00D90E05">
              <w:rPr>
                <w:rFonts w:ascii="Times New Roman" w:hAnsi="Times New Roman" w:cs="Times New Roman"/>
              </w:rPr>
              <w:t xml:space="preserve">You must sign up to attend this activity:  </w:t>
            </w:r>
            <w:hyperlink r:id="rId22" w:tgtFrame="_blank" w:tooltip="Original URL: https://www.signupgenius.com/go/20F0C4BA9A823A02-57435490-haile. Click or tap if you trust this link." w:history="1">
              <w:r w:rsidRPr="008F3147">
                <w:rPr>
                  <w:b/>
                  <w:bCs/>
                  <w:color w:val="2F5496" w:themeColor="accent1" w:themeShade="BF"/>
                  <w:u w:val="single"/>
                </w:rPr>
                <w:t>Sign up here!</w:t>
              </w:r>
            </w:hyperlink>
            <w:r w:rsidR="008F3147" w:rsidRPr="008F3147">
              <w:rPr>
                <w:b/>
                <w:bCs/>
                <w:color w:val="2F5496" w:themeColor="accent1" w:themeShade="BF"/>
                <w:u w:val="single"/>
              </w:rPr>
              <w:t xml:space="preserve"> </w:t>
            </w:r>
          </w:p>
          <w:p w14:paraId="0EF3D9A4" w14:textId="58C3FC81" w:rsidR="00D90E05" w:rsidRPr="008F3147" w:rsidRDefault="00D90E05" w:rsidP="00D90E05">
            <w:pPr>
              <w:spacing w:before="100" w:beforeAutospacing="1" w:after="100" w:afterAutospacing="1"/>
              <w:outlineLvl w:val="2"/>
              <w:rPr>
                <w:rFonts w:ascii="Times New Roman" w:hAnsi="Times New Roman" w:cs="Times New Roman"/>
                <w:b/>
                <w:bCs/>
              </w:rPr>
            </w:pPr>
            <w:r w:rsidRPr="008F3147">
              <w:rPr>
                <w:rFonts w:ascii="Times New Roman" w:hAnsi="Times New Roman" w:cs="Times New Roman"/>
                <w:b/>
                <w:bCs/>
              </w:rPr>
              <w:t>Selling Transportation Tickets for St. Augustine Beach &amp; Town Trip happening on 7/19.</w:t>
            </w:r>
          </w:p>
          <w:p w14:paraId="3BF1251F" w14:textId="77777777" w:rsidR="00D90E05" w:rsidRPr="00D90E05" w:rsidRDefault="00D90E05" w:rsidP="00D90E05">
            <w:pPr>
              <w:spacing w:before="100" w:beforeAutospacing="1" w:after="100" w:afterAutospacing="1"/>
              <w:outlineLvl w:val="2"/>
              <w:rPr>
                <w:rFonts w:ascii="Times New Roman" w:hAnsi="Times New Roman" w:cs="Times New Roman"/>
              </w:rPr>
            </w:pPr>
            <w:r w:rsidRPr="00D90E05">
              <w:rPr>
                <w:rFonts w:ascii="Times New Roman" w:hAnsi="Times New Roman" w:cs="Times New Roman"/>
              </w:rPr>
              <w:t>Explore the oldest city in the United States after spending the afternoon at the beach! Tickets are for sale from Tate in Matherly 211 for 25 dollars exact cash.  You can purchase tickets Monday - Thursday from 9:00am to 1:30pm.  Get your ticket before they sell out! Space is limited!</w:t>
            </w:r>
          </w:p>
          <w:p w14:paraId="50CAA97A" w14:textId="07E6F067" w:rsidR="00D90E05" w:rsidRPr="008F3147" w:rsidRDefault="00D90E05" w:rsidP="005E4872">
            <w:pPr>
              <w:spacing w:before="100" w:beforeAutospacing="1" w:after="100" w:afterAutospacing="1"/>
              <w:outlineLvl w:val="2"/>
              <w:rPr>
                <w:rFonts w:ascii="Times New Roman" w:eastAsia="Times New Roman" w:hAnsi="Times New Roman" w:cs="Times New Roman"/>
              </w:rPr>
            </w:pPr>
            <w:r w:rsidRPr="00D90E05">
              <w:rPr>
                <w:rFonts w:ascii="Times New Roman" w:eastAsia="Times New Roman" w:hAnsi="Times New Roman" w:cs="Times New Roman"/>
                <w:i/>
                <w:iCs/>
              </w:rPr>
              <w:t xml:space="preserve">*Tate teaches a class from 11:00am to 12:05 pm so she will not be able to sell tickets during that hour. </w:t>
            </w:r>
          </w:p>
        </w:tc>
        <w:tc>
          <w:tcPr>
            <w:tcW w:w="2155" w:type="dxa"/>
          </w:tcPr>
          <w:p w14:paraId="09D48BE2" w14:textId="270E7893" w:rsidR="000F1863" w:rsidRDefault="000F1863" w:rsidP="000F1863">
            <w:pPr>
              <w:spacing w:before="100" w:beforeAutospacing="1" w:after="100" w:afterAutospacing="1"/>
              <w:outlineLvl w:val="3"/>
              <w:rPr>
                <w:rFonts w:ascii="Times New Roman" w:eastAsia="Times New Roman" w:hAnsi="Times New Roman" w:cs="Times New Roman"/>
                <w:b/>
                <w:bCs/>
              </w:rPr>
            </w:pPr>
            <w:r w:rsidRPr="000F1863">
              <w:rPr>
                <w:rFonts w:ascii="Times New Roman" w:eastAsia="Times New Roman" w:hAnsi="Times New Roman" w:cs="Times New Roman"/>
              </w:rPr>
              <w:fldChar w:fldCharType="begin"/>
            </w:r>
            <w:r w:rsidRPr="000F1863">
              <w:rPr>
                <w:rFonts w:ascii="Times New Roman" w:eastAsia="Times New Roman" w:hAnsi="Times New Roman" w:cs="Times New Roman"/>
              </w:rPr>
              <w:instrText xml:space="preserve"> INCLUDEPICTURE "https://eli.ufl.edu/wp-content/uploads/sites/159/169469.png" \* MERGEFORMATINET </w:instrText>
            </w:r>
            <w:r w:rsidRPr="000F1863">
              <w:rPr>
                <w:rFonts w:ascii="Times New Roman" w:eastAsia="Times New Roman" w:hAnsi="Times New Roman" w:cs="Times New Roman"/>
              </w:rPr>
              <w:fldChar w:fldCharType="separate"/>
            </w:r>
            <w:r w:rsidRPr="000F1863">
              <w:rPr>
                <w:rFonts w:ascii="Times New Roman" w:eastAsia="Times New Roman" w:hAnsi="Times New Roman" w:cs="Times New Roman"/>
              </w:rPr>
              <w:fldChar w:fldCharType="end"/>
            </w:r>
          </w:p>
        </w:tc>
      </w:tr>
    </w:tbl>
    <w:p w14:paraId="46B9C327" w14:textId="46148E8D" w:rsidR="000F1863" w:rsidRPr="000F1863" w:rsidRDefault="008F3147" w:rsidP="000F1863">
      <w:pPr>
        <w:rPr>
          <w:rFonts w:ascii="Times New Roman" w:eastAsia="Times New Roman" w:hAnsi="Times New Roman" w:cs="Times New Roman"/>
        </w:rPr>
      </w:pPr>
      <w:r>
        <w:rPr>
          <w:rFonts w:ascii="Times New Roman" w:eastAsia="Times New Roman" w:hAnsi="Times New Roman" w:cs="Times New Roman"/>
          <w:noProof/>
        </w:rPr>
        <w:pict w14:anchorId="63F49A7F">
          <v:rect id="_x0000_i1029" alt="" style="width:468pt;height:.05pt;mso-width-percent:0;mso-height-percent:0;mso-width-percent:0;mso-height-percent:0" o:hralign="center" o:hrstd="t" o:hr="t" fillcolor="#a0a0a0" stroked="f"/>
        </w:pict>
      </w:r>
    </w:p>
    <w:p w14:paraId="6C760D29" w14:textId="77777777" w:rsidR="001C5C10" w:rsidRDefault="001C5C10">
      <w:pPr>
        <w:rPr>
          <w:rFonts w:ascii="Times New Roman" w:eastAsia="Times New Roman" w:hAnsi="Times New Roman" w:cs="Times New Roman"/>
          <w:b/>
          <w:bCs/>
          <w:color w:val="FF9900"/>
          <w:sz w:val="27"/>
          <w:szCs w:val="27"/>
        </w:rPr>
      </w:pPr>
    </w:p>
    <w:p w14:paraId="07E3D8B5" w14:textId="77777777" w:rsidR="001C5C10" w:rsidRPr="00280230" w:rsidRDefault="001C5C10" w:rsidP="001C5C10">
      <w:pPr>
        <w:spacing w:before="100" w:beforeAutospacing="1" w:after="100" w:afterAutospacing="1"/>
        <w:outlineLvl w:val="2"/>
        <w:rPr>
          <w:rFonts w:ascii="Times New Roman" w:eastAsia="Times New Roman" w:hAnsi="Times New Roman" w:cs="Times New Roman"/>
          <w:b/>
          <w:bCs/>
          <w:color w:val="FF9900"/>
          <w:sz w:val="27"/>
          <w:szCs w:val="27"/>
        </w:rPr>
      </w:pPr>
      <w:r w:rsidRPr="000F1863">
        <w:rPr>
          <w:rFonts w:ascii="Times New Roman" w:eastAsia="Times New Roman" w:hAnsi="Times New Roman" w:cs="Times New Roman"/>
          <w:b/>
          <w:bCs/>
          <w:color w:val="FF9900"/>
          <w:sz w:val="27"/>
          <w:szCs w:val="27"/>
        </w:rPr>
        <w:t>Birthdays!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8"/>
        <w:gridCol w:w="2337"/>
        <w:gridCol w:w="2338"/>
      </w:tblGrid>
      <w:tr w:rsidR="001C5C10" w14:paraId="7A49D41F" w14:textId="77777777" w:rsidTr="00EE0252">
        <w:trPr>
          <w:trHeight w:val="375"/>
        </w:trPr>
        <w:tc>
          <w:tcPr>
            <w:tcW w:w="2337" w:type="dxa"/>
          </w:tcPr>
          <w:p w14:paraId="4AFD4024" w14:textId="77777777" w:rsidR="001C5C10" w:rsidRPr="000D62FF" w:rsidRDefault="001C5C10" w:rsidP="00EE0252">
            <w:pPr>
              <w:spacing w:before="100" w:beforeAutospacing="1" w:after="100" w:afterAutospacing="1"/>
              <w:jc w:val="center"/>
              <w:outlineLvl w:val="2"/>
              <w:rPr>
                <w:rFonts w:ascii="Times New Roman" w:eastAsia="Times New Roman" w:hAnsi="Times New Roman" w:cs="Times New Roman"/>
                <w:b/>
                <w:bCs/>
              </w:rPr>
            </w:pPr>
            <w:r>
              <w:rPr>
                <w:rFonts w:ascii="Times New Roman" w:eastAsia="Times New Roman" w:hAnsi="Times New Roman" w:cs="Times New Roman"/>
                <w:b/>
                <w:bCs/>
              </w:rPr>
              <w:t>Students</w:t>
            </w:r>
          </w:p>
        </w:tc>
        <w:tc>
          <w:tcPr>
            <w:tcW w:w="2338" w:type="dxa"/>
          </w:tcPr>
          <w:p w14:paraId="70927B3E" w14:textId="77777777" w:rsidR="001C5C10" w:rsidRPr="000D62FF" w:rsidRDefault="001C5C10" w:rsidP="00EE0252">
            <w:pPr>
              <w:spacing w:before="100" w:beforeAutospacing="1" w:after="100" w:afterAutospacing="1"/>
              <w:jc w:val="center"/>
              <w:outlineLvl w:val="2"/>
              <w:rPr>
                <w:rFonts w:ascii="Times New Roman" w:eastAsia="Times New Roman" w:hAnsi="Times New Roman" w:cs="Times New Roman"/>
                <w:b/>
                <w:bCs/>
              </w:rPr>
            </w:pPr>
          </w:p>
        </w:tc>
        <w:tc>
          <w:tcPr>
            <w:tcW w:w="2337" w:type="dxa"/>
          </w:tcPr>
          <w:p w14:paraId="3E8EF561" w14:textId="77777777" w:rsidR="001C5C10" w:rsidRPr="000D62FF" w:rsidRDefault="001C5C10" w:rsidP="00EE0252">
            <w:pPr>
              <w:spacing w:before="100" w:beforeAutospacing="1" w:after="100" w:afterAutospacing="1"/>
              <w:jc w:val="right"/>
              <w:outlineLvl w:val="2"/>
              <w:rPr>
                <w:rFonts w:ascii="Times New Roman" w:eastAsia="Times New Roman" w:hAnsi="Times New Roman" w:cs="Times New Roman"/>
                <w:b/>
                <w:bCs/>
              </w:rPr>
            </w:pPr>
            <w:r>
              <w:rPr>
                <w:rFonts w:ascii="Times New Roman" w:eastAsia="Times New Roman" w:hAnsi="Times New Roman" w:cs="Times New Roman"/>
                <w:b/>
                <w:bCs/>
              </w:rPr>
              <w:t>Staff</w:t>
            </w:r>
          </w:p>
        </w:tc>
        <w:tc>
          <w:tcPr>
            <w:tcW w:w="2338" w:type="dxa"/>
          </w:tcPr>
          <w:p w14:paraId="0D686DD2" w14:textId="77777777" w:rsidR="001C5C10" w:rsidRDefault="001C5C10" w:rsidP="00EE0252">
            <w:pPr>
              <w:spacing w:before="100" w:beforeAutospacing="1" w:after="100" w:afterAutospacing="1"/>
              <w:outlineLvl w:val="2"/>
              <w:rPr>
                <w:rFonts w:ascii="Times New Roman" w:eastAsia="Times New Roman" w:hAnsi="Times New Roman" w:cs="Times New Roman"/>
                <w:b/>
                <w:bCs/>
                <w:sz w:val="27"/>
                <w:szCs w:val="27"/>
              </w:rPr>
            </w:pPr>
          </w:p>
        </w:tc>
      </w:tr>
      <w:tr w:rsidR="001C5C10" w14:paraId="40A38A6D" w14:textId="77777777" w:rsidTr="00EE0252">
        <w:trPr>
          <w:trHeight w:val="375"/>
        </w:trPr>
        <w:tc>
          <w:tcPr>
            <w:tcW w:w="9350" w:type="dxa"/>
            <w:gridSpan w:val="4"/>
          </w:tcPr>
          <w:p w14:paraId="7D5BAA5C" w14:textId="77777777" w:rsidR="001C5C10" w:rsidRPr="0072283D" w:rsidRDefault="001C5C10" w:rsidP="00EE0252">
            <w:pPr>
              <w:spacing w:before="100" w:beforeAutospacing="1" w:after="100" w:afterAutospacing="1"/>
              <w:jc w:val="center"/>
              <w:outlineLvl w:val="2"/>
              <w:rPr>
                <w:rFonts w:ascii="Times New Roman" w:eastAsia="Times New Roman" w:hAnsi="Times New Roman" w:cs="Times New Roman"/>
              </w:rPr>
            </w:pPr>
            <w:r>
              <w:rPr>
                <w:rFonts w:ascii="Times New Roman" w:eastAsia="Times New Roman" w:hAnsi="Times New Roman" w:cs="Times New Roman"/>
              </w:rPr>
              <w:t>None this week!</w:t>
            </w:r>
          </w:p>
        </w:tc>
      </w:tr>
      <w:tr w:rsidR="001C5C10" w14:paraId="564A60FF" w14:textId="77777777" w:rsidTr="00EE0252">
        <w:trPr>
          <w:trHeight w:val="375"/>
        </w:trPr>
        <w:tc>
          <w:tcPr>
            <w:tcW w:w="2337" w:type="dxa"/>
          </w:tcPr>
          <w:p w14:paraId="5D024CF1" w14:textId="77777777" w:rsidR="001C5C10" w:rsidRDefault="001C5C10" w:rsidP="00EE0252">
            <w:pPr>
              <w:spacing w:before="100" w:beforeAutospacing="1" w:after="100" w:afterAutospacing="1"/>
              <w:outlineLvl w:val="2"/>
              <w:rPr>
                <w:rFonts w:ascii="Times New Roman" w:eastAsia="Times New Roman" w:hAnsi="Times New Roman" w:cs="Times New Roman"/>
              </w:rPr>
            </w:pPr>
          </w:p>
        </w:tc>
        <w:tc>
          <w:tcPr>
            <w:tcW w:w="2338" w:type="dxa"/>
          </w:tcPr>
          <w:p w14:paraId="3C4E8F1F" w14:textId="77777777" w:rsidR="001C5C10" w:rsidRDefault="001C5C10" w:rsidP="00EE0252">
            <w:pPr>
              <w:spacing w:before="100" w:beforeAutospacing="1" w:after="100" w:afterAutospacing="1"/>
              <w:jc w:val="center"/>
              <w:outlineLvl w:val="2"/>
              <w:rPr>
                <w:rFonts w:ascii="Times New Roman" w:eastAsia="Times New Roman" w:hAnsi="Times New Roman" w:cs="Times New Roman"/>
              </w:rPr>
            </w:pPr>
          </w:p>
        </w:tc>
        <w:tc>
          <w:tcPr>
            <w:tcW w:w="2337" w:type="dxa"/>
          </w:tcPr>
          <w:p w14:paraId="2CD55C5F" w14:textId="77777777" w:rsidR="001C5C10" w:rsidRPr="0072283D" w:rsidRDefault="001C5C10" w:rsidP="00EE0252">
            <w:pPr>
              <w:spacing w:before="100" w:beforeAutospacing="1" w:after="100" w:afterAutospacing="1"/>
              <w:jc w:val="center"/>
              <w:outlineLvl w:val="2"/>
              <w:rPr>
                <w:rFonts w:ascii="Times New Roman" w:eastAsia="Times New Roman" w:hAnsi="Times New Roman" w:cs="Times New Roman"/>
              </w:rPr>
            </w:pPr>
          </w:p>
        </w:tc>
        <w:tc>
          <w:tcPr>
            <w:tcW w:w="2338" w:type="dxa"/>
          </w:tcPr>
          <w:p w14:paraId="104586A0" w14:textId="77777777" w:rsidR="001C5C10" w:rsidRPr="0072283D" w:rsidRDefault="001C5C10" w:rsidP="00EE0252">
            <w:pPr>
              <w:spacing w:before="100" w:beforeAutospacing="1" w:after="100" w:afterAutospacing="1"/>
              <w:outlineLvl w:val="2"/>
              <w:rPr>
                <w:rFonts w:ascii="Times New Roman" w:eastAsia="Times New Roman" w:hAnsi="Times New Roman" w:cs="Times New Roman"/>
              </w:rPr>
            </w:pPr>
          </w:p>
        </w:tc>
      </w:tr>
      <w:tr w:rsidR="001C5C10" w14:paraId="4295E448" w14:textId="77777777" w:rsidTr="00EE0252">
        <w:trPr>
          <w:trHeight w:val="375"/>
        </w:trPr>
        <w:tc>
          <w:tcPr>
            <w:tcW w:w="9350" w:type="dxa"/>
            <w:gridSpan w:val="4"/>
          </w:tcPr>
          <w:p w14:paraId="7E77EB4D" w14:textId="77777777" w:rsidR="001C5C10" w:rsidRDefault="001C5C10" w:rsidP="00EE0252">
            <w:pPr>
              <w:spacing w:before="100" w:beforeAutospacing="1" w:after="100" w:afterAutospacing="1"/>
              <w:jc w:val="center"/>
              <w:outlineLvl w:val="2"/>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0B637FDE" wp14:editId="032D15BC">
                  <wp:extent cx="914400" cy="914400"/>
                  <wp:effectExtent l="0" t="0" r="0" b="0"/>
                  <wp:docPr id="240382418" name="Graphic 10" descr="Cak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955948" name="Graphic 1848955948" descr="Cake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914400" cy="914400"/>
                          </a:xfrm>
                          <a:prstGeom prst="rect">
                            <a:avLst/>
                          </a:prstGeom>
                        </pic:spPr>
                      </pic:pic>
                    </a:graphicData>
                  </a:graphic>
                </wp:inline>
              </w:drawing>
            </w:r>
          </w:p>
          <w:p w14:paraId="598AF2EA" w14:textId="77777777" w:rsidR="001C5C10" w:rsidRPr="0072283D" w:rsidRDefault="001C5C10" w:rsidP="00EE0252">
            <w:pPr>
              <w:spacing w:before="100" w:beforeAutospacing="1" w:after="100" w:afterAutospacing="1"/>
              <w:outlineLvl w:val="2"/>
              <w:rPr>
                <w:rFonts w:ascii="Times New Roman" w:eastAsia="Times New Roman" w:hAnsi="Times New Roman" w:cs="Times New Roman"/>
              </w:rPr>
            </w:pPr>
          </w:p>
        </w:tc>
      </w:tr>
    </w:tbl>
    <w:p w14:paraId="0E59C2F6" w14:textId="54FF97F9" w:rsidR="00AA71AB" w:rsidRDefault="00AA71AB">
      <w:pPr>
        <w:rPr>
          <w:rFonts w:ascii="Times New Roman" w:eastAsia="Times New Roman" w:hAnsi="Times New Roman" w:cs="Times New Roman"/>
          <w:b/>
          <w:bCs/>
          <w:color w:val="FF9900"/>
          <w:sz w:val="27"/>
          <w:szCs w:val="27"/>
        </w:rPr>
      </w:pPr>
      <w:r>
        <w:rPr>
          <w:rFonts w:ascii="Times New Roman" w:eastAsia="Times New Roman" w:hAnsi="Times New Roman" w:cs="Times New Roman"/>
          <w:b/>
          <w:bCs/>
          <w:color w:val="FF9900"/>
          <w:sz w:val="27"/>
          <w:szCs w:val="27"/>
        </w:rPr>
        <w:br w:type="page"/>
      </w:r>
    </w:p>
    <w:p w14:paraId="5F8099A4" w14:textId="0DA8588D" w:rsidR="000F1863" w:rsidRPr="000F1863" w:rsidRDefault="000F1863" w:rsidP="000F1863">
      <w:pPr>
        <w:spacing w:before="100" w:beforeAutospacing="1" w:after="100" w:afterAutospacing="1"/>
        <w:outlineLvl w:val="2"/>
        <w:rPr>
          <w:rFonts w:ascii="Times New Roman" w:eastAsia="Times New Roman" w:hAnsi="Times New Roman" w:cs="Times New Roman"/>
          <w:b/>
          <w:bCs/>
          <w:sz w:val="27"/>
          <w:szCs w:val="27"/>
        </w:rPr>
      </w:pPr>
      <w:r w:rsidRPr="000F1863">
        <w:rPr>
          <w:rFonts w:ascii="Times New Roman" w:eastAsia="Times New Roman" w:hAnsi="Times New Roman" w:cs="Times New Roman"/>
          <w:b/>
          <w:bCs/>
          <w:color w:val="FF9900"/>
          <w:sz w:val="27"/>
          <w:szCs w:val="27"/>
        </w:rPr>
        <w:lastRenderedPageBreak/>
        <w:t>Other CIP Reminders</w:t>
      </w:r>
    </w:p>
    <w:p w14:paraId="601EBB3F" w14:textId="77777777" w:rsidR="000F1863" w:rsidRDefault="000F1863" w:rsidP="000F1863">
      <w:pPr>
        <w:spacing w:before="100" w:beforeAutospacing="1" w:after="100" w:afterAutospacing="1"/>
        <w:outlineLvl w:val="3"/>
        <w:rPr>
          <w:rFonts w:ascii="Times New Roman" w:eastAsia="Times New Roman" w:hAnsi="Times New Roman" w:cs="Times New Roman"/>
          <w:b/>
          <w:bCs/>
          <w:color w:val="003366"/>
        </w:rPr>
      </w:pPr>
      <w:r w:rsidRPr="000F1863">
        <w:rPr>
          <w:rFonts w:ascii="Times New Roman" w:eastAsia="Times New Roman" w:hAnsi="Times New Roman" w:cs="Times New Roman"/>
          <w:b/>
          <w:bCs/>
          <w:color w:val="003366"/>
        </w:rPr>
        <w:t>Conversation Partners (CPs)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7555"/>
      </w:tblGrid>
      <w:tr w:rsidR="000F1863" w14:paraId="06127205" w14:textId="77777777" w:rsidTr="000F1863">
        <w:tc>
          <w:tcPr>
            <w:tcW w:w="1795" w:type="dxa"/>
          </w:tcPr>
          <w:p w14:paraId="0D7B383D" w14:textId="744CB376" w:rsidR="000F1863" w:rsidRDefault="000F1863" w:rsidP="000F1863">
            <w:pPr>
              <w:outlineLvl w:val="3"/>
              <w:rPr>
                <w:rFonts w:ascii="Times New Roman" w:eastAsia="Times New Roman" w:hAnsi="Times New Roman" w:cs="Times New Roman"/>
                <w:b/>
                <w:bCs/>
              </w:rPr>
            </w:pPr>
            <w:r w:rsidRPr="000F1863">
              <w:rPr>
                <w:rFonts w:ascii="Times New Roman" w:eastAsia="Times New Roman" w:hAnsi="Times New Roman" w:cs="Times New Roman"/>
              </w:rPr>
              <w:fldChar w:fldCharType="begin"/>
            </w:r>
            <w:r w:rsidRPr="000F1863">
              <w:rPr>
                <w:rFonts w:ascii="Times New Roman" w:eastAsia="Times New Roman" w:hAnsi="Times New Roman" w:cs="Times New Roman"/>
              </w:rPr>
              <w:instrText xml:space="preserve"> INCLUDEPICTURE "https://eli.ufl.edu/wp-content/uploads/sites/159/2021/01/people-talking.jpg" \* MERGEFORMATINET </w:instrText>
            </w:r>
            <w:r w:rsidRPr="000F1863">
              <w:rPr>
                <w:rFonts w:ascii="Times New Roman" w:eastAsia="Times New Roman" w:hAnsi="Times New Roman" w:cs="Times New Roman"/>
              </w:rPr>
              <w:fldChar w:fldCharType="separate"/>
            </w:r>
            <w:r w:rsidRPr="000F1863">
              <w:rPr>
                <w:rFonts w:ascii="Times New Roman" w:eastAsia="Times New Roman" w:hAnsi="Times New Roman" w:cs="Times New Roman"/>
                <w:noProof/>
              </w:rPr>
              <w:drawing>
                <wp:inline distT="0" distB="0" distL="0" distR="0" wp14:anchorId="3D8DA579" wp14:editId="35C2C182">
                  <wp:extent cx="914400" cy="914400"/>
                  <wp:effectExtent l="0" t="0" r="0" b="0"/>
                  <wp:docPr id="630036993" name="Picture 7" descr="stick people with speech 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ick people with speech bubbl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sidRPr="000F1863">
              <w:rPr>
                <w:rFonts w:ascii="Times New Roman" w:eastAsia="Times New Roman" w:hAnsi="Times New Roman" w:cs="Times New Roman"/>
              </w:rPr>
              <w:fldChar w:fldCharType="end"/>
            </w:r>
          </w:p>
        </w:tc>
        <w:tc>
          <w:tcPr>
            <w:tcW w:w="7555" w:type="dxa"/>
          </w:tcPr>
          <w:p w14:paraId="4B292F90" w14:textId="301BB0BD" w:rsidR="000F1863" w:rsidRPr="000F1863" w:rsidRDefault="000F1863" w:rsidP="000F1863">
            <w:pPr>
              <w:rPr>
                <w:rFonts w:ascii="Times New Roman" w:eastAsia="Times New Roman" w:hAnsi="Times New Roman" w:cs="Times New Roman"/>
              </w:rPr>
            </w:pPr>
            <w:r w:rsidRPr="000F1863">
              <w:rPr>
                <w:rFonts w:ascii="Times New Roman" w:eastAsia="Times New Roman" w:hAnsi="Times New Roman" w:cs="Times New Roman"/>
              </w:rPr>
              <w:t xml:space="preserve">Want to meet with a fluent English speaker and make a new friend? Sign up for a CP!  If you choose to sign up, you must meet with your partner for one hour a week.  It can take up to two weeks to get a partner from when you sign up.  Please </w:t>
            </w:r>
            <w:r w:rsidRPr="000F1863">
              <w:rPr>
                <w:rFonts w:ascii="Times New Roman" w:eastAsia="Times New Roman" w:hAnsi="Times New Roman" w:cs="Times New Roman"/>
                <w:color w:val="0000FF"/>
                <w:u w:val="single"/>
              </w:rPr>
              <w:t xml:space="preserve">sign up here! </w:t>
            </w:r>
          </w:p>
        </w:tc>
      </w:tr>
    </w:tbl>
    <w:p w14:paraId="70BD8B99" w14:textId="77777777" w:rsidR="000F1863" w:rsidRPr="000F1863" w:rsidRDefault="000F1863" w:rsidP="000F1863">
      <w:pPr>
        <w:rPr>
          <w:rFonts w:ascii="Times New Roman" w:eastAsia="Times New Roman" w:hAnsi="Times New Roman" w:cs="Times New Roman"/>
        </w:rPr>
      </w:pPr>
      <w:r w:rsidRPr="000F1863">
        <w:rPr>
          <w:rFonts w:ascii="Times New Roman" w:eastAsia="Times New Roman" w:hAnsi="Times New Roman" w:cs="Times New Roman"/>
        </w:rPr>
        <w:t xml:space="preserve">Please email Joey at </w:t>
      </w:r>
      <w:hyperlink r:id="rId26" w:tooltip="mailto:conversationpartners@eli.ufl.edu" w:history="1">
        <w:r w:rsidRPr="000F1863">
          <w:rPr>
            <w:rFonts w:ascii="Times New Roman" w:eastAsia="Times New Roman" w:hAnsi="Times New Roman" w:cs="Times New Roman"/>
            <w:color w:val="0000FF"/>
            <w:u w:val="single"/>
          </w:rPr>
          <w:t>conversationpartners@eli.ufl.edu</w:t>
        </w:r>
      </w:hyperlink>
      <w:r w:rsidRPr="000F1863">
        <w:rPr>
          <w:rFonts w:ascii="Times New Roman" w:eastAsia="Times New Roman" w:hAnsi="Times New Roman" w:cs="Times New Roman"/>
        </w:rPr>
        <w:t> for any issues, questions or concerns or visit her in the CIP Office during office hours.</w:t>
      </w:r>
    </w:p>
    <w:p w14:paraId="32A16764" w14:textId="77777777" w:rsidR="000F1863" w:rsidRDefault="000F1863" w:rsidP="000F1863">
      <w:pPr>
        <w:spacing w:before="100" w:beforeAutospacing="1" w:after="100" w:afterAutospacing="1"/>
        <w:outlineLvl w:val="3"/>
        <w:rPr>
          <w:rFonts w:ascii="Times New Roman" w:eastAsia="Times New Roman" w:hAnsi="Times New Roman" w:cs="Times New Roman"/>
          <w:b/>
          <w:bCs/>
          <w:color w:val="003366"/>
        </w:rPr>
      </w:pPr>
      <w:r w:rsidRPr="000F1863">
        <w:rPr>
          <w:rFonts w:ascii="Times New Roman" w:eastAsia="Times New Roman" w:hAnsi="Times New Roman" w:cs="Times New Roman"/>
          <w:b/>
          <w:bCs/>
          <w:color w:val="003366"/>
        </w:rPr>
        <w:t>CIP Passports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7"/>
        <w:gridCol w:w="3923"/>
      </w:tblGrid>
      <w:tr w:rsidR="000F1863" w14:paraId="400C7672" w14:textId="77777777" w:rsidTr="000F1863">
        <w:tc>
          <w:tcPr>
            <w:tcW w:w="6385" w:type="dxa"/>
          </w:tcPr>
          <w:p w14:paraId="13EA3EF6" w14:textId="77777777" w:rsidR="000F1863" w:rsidRPr="000F1863" w:rsidRDefault="000F1863" w:rsidP="000F1863">
            <w:pPr>
              <w:spacing w:before="100" w:beforeAutospacing="1" w:after="100" w:afterAutospacing="1"/>
              <w:rPr>
                <w:rFonts w:ascii="Times New Roman" w:eastAsia="Times New Roman" w:hAnsi="Times New Roman" w:cs="Times New Roman"/>
              </w:rPr>
            </w:pPr>
            <w:r w:rsidRPr="000F1863">
              <w:rPr>
                <w:rFonts w:ascii="Times New Roman" w:eastAsia="Times New Roman" w:hAnsi="Times New Roman" w:cs="Times New Roman"/>
              </w:rPr>
              <w:t>Don’t forget to get your CIP Passport hole punched from the activity leaders at the event (not after).  </w:t>
            </w:r>
            <w:r w:rsidRPr="000F1863">
              <w:rPr>
                <w:rFonts w:ascii="Times New Roman" w:eastAsia="Times New Roman" w:hAnsi="Times New Roman" w:cs="Times New Roman"/>
                <w:b/>
                <w:bCs/>
              </w:rPr>
              <w:t>We don’t hole punch passports after the event</w:t>
            </w:r>
            <w:r w:rsidRPr="000F1863">
              <w:rPr>
                <w:rFonts w:ascii="Times New Roman" w:eastAsia="Times New Roman" w:hAnsi="Times New Roman" w:cs="Times New Roman"/>
              </w:rPr>
              <w:t>. Redeem your completed passport for a small gift, a photo for the ELI Instagram, and your name published in the ELI weekly!</w:t>
            </w:r>
          </w:p>
          <w:p w14:paraId="79BEB99A" w14:textId="2F868861" w:rsidR="000F1863" w:rsidRPr="000F1863" w:rsidRDefault="000F1863" w:rsidP="000F1863">
            <w:pPr>
              <w:spacing w:before="100" w:beforeAutospacing="1" w:after="100" w:afterAutospacing="1"/>
              <w:rPr>
                <w:rFonts w:ascii="Times New Roman" w:eastAsia="Times New Roman" w:hAnsi="Times New Roman" w:cs="Times New Roman"/>
              </w:rPr>
            </w:pPr>
            <w:r w:rsidRPr="000F1863">
              <w:rPr>
                <w:rFonts w:ascii="Times New Roman" w:eastAsia="Times New Roman" w:hAnsi="Times New Roman" w:cs="Times New Roman"/>
              </w:rPr>
              <w:t>Need a new CIP Passport? Stop by the CIP Office</w:t>
            </w:r>
          </w:p>
        </w:tc>
        <w:tc>
          <w:tcPr>
            <w:tcW w:w="2965" w:type="dxa"/>
          </w:tcPr>
          <w:p w14:paraId="24E353A4" w14:textId="29521E00" w:rsidR="000F1863" w:rsidRDefault="000F1863" w:rsidP="000F1863">
            <w:pPr>
              <w:spacing w:before="100" w:beforeAutospacing="1" w:after="100" w:afterAutospacing="1"/>
              <w:outlineLvl w:val="3"/>
              <w:rPr>
                <w:rFonts w:ascii="Times New Roman" w:eastAsia="Times New Roman" w:hAnsi="Times New Roman" w:cs="Times New Roman"/>
                <w:b/>
                <w:bCs/>
              </w:rPr>
            </w:pPr>
            <w:r w:rsidRPr="000F1863">
              <w:rPr>
                <w:rFonts w:ascii="Times New Roman" w:eastAsia="Times New Roman" w:hAnsi="Times New Roman" w:cs="Times New Roman"/>
              </w:rPr>
              <w:fldChar w:fldCharType="begin"/>
            </w:r>
            <w:r w:rsidRPr="000F1863">
              <w:rPr>
                <w:rFonts w:ascii="Times New Roman" w:eastAsia="Times New Roman" w:hAnsi="Times New Roman" w:cs="Times New Roman"/>
              </w:rPr>
              <w:instrText xml:space="preserve"> INCLUDEPICTURE "https://eli.ufl.edu/wp-content/uploads/sites/159/2025/01/CIP-Passport-Card-3.png" \* MERGEFORMATINET </w:instrText>
            </w:r>
            <w:r w:rsidRPr="000F1863">
              <w:rPr>
                <w:rFonts w:ascii="Times New Roman" w:eastAsia="Times New Roman" w:hAnsi="Times New Roman" w:cs="Times New Roman"/>
              </w:rPr>
              <w:fldChar w:fldCharType="separate"/>
            </w:r>
            <w:r w:rsidRPr="000F1863">
              <w:rPr>
                <w:rFonts w:ascii="Times New Roman" w:eastAsia="Times New Roman" w:hAnsi="Times New Roman" w:cs="Times New Roman"/>
                <w:noProof/>
              </w:rPr>
              <w:drawing>
                <wp:inline distT="0" distB="0" distL="0" distR="0" wp14:anchorId="4E55A949" wp14:editId="01806581">
                  <wp:extent cx="2354013" cy="1384300"/>
                  <wp:effectExtent l="0" t="0" r="0" b="0"/>
                  <wp:docPr id="1294887986" name="Picture 6" descr="Cute form for the CIP pas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te form for the CIP passpor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16465" cy="1421025"/>
                          </a:xfrm>
                          <a:prstGeom prst="rect">
                            <a:avLst/>
                          </a:prstGeom>
                          <a:noFill/>
                          <a:ln>
                            <a:noFill/>
                          </a:ln>
                        </pic:spPr>
                      </pic:pic>
                    </a:graphicData>
                  </a:graphic>
                </wp:inline>
              </w:drawing>
            </w:r>
            <w:r w:rsidRPr="000F1863">
              <w:rPr>
                <w:rFonts w:ascii="Times New Roman" w:eastAsia="Times New Roman" w:hAnsi="Times New Roman" w:cs="Times New Roman"/>
              </w:rPr>
              <w:fldChar w:fldCharType="end"/>
            </w:r>
          </w:p>
        </w:tc>
      </w:tr>
    </w:tbl>
    <w:p w14:paraId="06CC3ED2" w14:textId="1AEA808F" w:rsidR="000F1863" w:rsidRPr="000F1863" w:rsidRDefault="000F1863" w:rsidP="000F1863">
      <w:pPr>
        <w:spacing w:before="100" w:beforeAutospacing="1" w:after="100" w:afterAutospacing="1"/>
        <w:outlineLvl w:val="3"/>
        <w:rPr>
          <w:rFonts w:ascii="Times New Roman" w:eastAsia="Times New Roman" w:hAnsi="Times New Roman" w:cs="Times New Roman"/>
          <w:b/>
          <w:bCs/>
        </w:rPr>
      </w:pPr>
      <w:r w:rsidRPr="000F1863">
        <w:rPr>
          <w:rFonts w:ascii="Times New Roman" w:eastAsia="Times New Roman" w:hAnsi="Times New Roman" w:cs="Times New Roman"/>
          <w:b/>
          <w:bCs/>
          <w:color w:val="003366"/>
        </w:rPr>
        <w:t>Find the Pineapple</w:t>
      </w:r>
    </w:p>
    <w:p w14:paraId="6492BB6E" w14:textId="77777777" w:rsidR="000F1863" w:rsidRPr="000F1863" w:rsidRDefault="000F1863" w:rsidP="000F1863">
      <w:pPr>
        <w:spacing w:before="100" w:beforeAutospacing="1" w:after="100" w:afterAutospacing="1"/>
        <w:rPr>
          <w:rFonts w:ascii="Times New Roman" w:eastAsia="Times New Roman" w:hAnsi="Times New Roman" w:cs="Times New Roman"/>
        </w:rPr>
      </w:pPr>
      <w:r w:rsidRPr="000F1863">
        <w:rPr>
          <w:rFonts w:ascii="Times New Roman" w:eastAsia="Times New Roman" w:hAnsi="Times New Roman" w:cs="Times New Roman"/>
        </w:rPr>
        <w:t>Remember the CIP Pineapple is hidden in a new place every Monday in the CIP office.  Stop by and find it for hole punches!</w:t>
      </w:r>
    </w:p>
    <w:p w14:paraId="6C2D4D31" w14:textId="77777777" w:rsidR="000F1863" w:rsidRPr="000F1863" w:rsidRDefault="008F3147" w:rsidP="000F1863">
      <w:pPr>
        <w:rPr>
          <w:rFonts w:ascii="Times New Roman" w:eastAsia="Times New Roman" w:hAnsi="Times New Roman" w:cs="Times New Roman"/>
        </w:rPr>
      </w:pPr>
      <w:r>
        <w:rPr>
          <w:rFonts w:ascii="Times New Roman" w:eastAsia="Times New Roman" w:hAnsi="Times New Roman" w:cs="Times New Roman"/>
          <w:noProof/>
        </w:rPr>
        <w:pict w14:anchorId="18DA3229">
          <v:rect id="_x0000_i1030" alt="" style="width:468pt;height:.05pt;mso-width-percent:0;mso-height-percent:0;mso-width-percent:0;mso-height-percent:0" o:hralign="center" o:hrstd="t" o:hr="t" fillcolor="#a0a0a0" stroked="f"/>
        </w:pict>
      </w:r>
    </w:p>
    <w:p w14:paraId="20F72FAA" w14:textId="547B2692" w:rsidR="000F1863" w:rsidRPr="000F1863" w:rsidRDefault="000F1863" w:rsidP="000F1863">
      <w:pPr>
        <w:spacing w:before="100" w:beforeAutospacing="1" w:after="100" w:afterAutospacing="1"/>
        <w:outlineLvl w:val="2"/>
        <w:rPr>
          <w:rFonts w:ascii="Times New Roman" w:eastAsia="Times New Roman" w:hAnsi="Times New Roman" w:cs="Times New Roman"/>
          <w:b/>
          <w:bCs/>
          <w:sz w:val="27"/>
          <w:szCs w:val="27"/>
        </w:rPr>
      </w:pPr>
      <w:r w:rsidRPr="000F1863">
        <w:rPr>
          <w:rFonts w:ascii="Times New Roman" w:eastAsia="Times New Roman" w:hAnsi="Times New Roman" w:cs="Times New Roman"/>
          <w:b/>
          <w:bCs/>
          <w:color w:val="FF9900"/>
          <w:sz w:val="27"/>
          <w:szCs w:val="27"/>
        </w:rPr>
        <w:t>Notes from the Office</w:t>
      </w:r>
    </w:p>
    <w:p w14:paraId="345DDAA0" w14:textId="77777777" w:rsidR="00956C98" w:rsidRPr="0033278F" w:rsidRDefault="00956C98" w:rsidP="00956C98">
      <w:pPr>
        <w:spacing w:before="100" w:beforeAutospacing="1" w:after="100" w:afterAutospacing="1"/>
        <w:rPr>
          <w:rFonts w:ascii="Times New Roman" w:eastAsia="Times New Roman" w:hAnsi="Times New Roman" w:cs="Times New Roman"/>
        </w:rPr>
      </w:pPr>
      <w:r w:rsidRPr="0033278F">
        <w:rPr>
          <w:rFonts w:ascii="Times New Roman" w:eastAsia="Times New Roman" w:hAnsi="Times New Roman" w:cs="Times New Roman"/>
          <w:b/>
          <w:bCs/>
        </w:rPr>
        <w:t>Apartment Leases: </w:t>
      </w:r>
      <w:r w:rsidRPr="0033278F">
        <w:rPr>
          <w:rFonts w:ascii="Times New Roman" w:eastAsia="Times New Roman" w:hAnsi="Times New Roman" w:cs="Times New Roman"/>
        </w:rPr>
        <w:t xml:space="preserve">In the Summer, many </w:t>
      </w:r>
      <w:proofErr w:type="gramStart"/>
      <w:r w:rsidRPr="0033278F">
        <w:rPr>
          <w:rFonts w:ascii="Times New Roman" w:eastAsia="Times New Roman" w:hAnsi="Times New Roman" w:cs="Times New Roman"/>
        </w:rPr>
        <w:t>student</w:t>
      </w:r>
      <w:proofErr w:type="gramEnd"/>
      <w:r w:rsidRPr="0033278F">
        <w:rPr>
          <w:rFonts w:ascii="Times New Roman" w:eastAsia="Times New Roman" w:hAnsi="Times New Roman" w:cs="Times New Roman"/>
        </w:rPr>
        <w:t xml:space="preserve"> leases end on July 31st. The ELI semester ends on August 9th, so you may need to find another place to stay for a little while! It is important to know the exact date that your apartment lease ends so you can make plans. If you’re not sure when it ends, ask your apartment office.</w:t>
      </w:r>
    </w:p>
    <w:p w14:paraId="16028622" w14:textId="6C2C1D83" w:rsidR="00440F9C" w:rsidRPr="005F5EEB" w:rsidRDefault="00956C98" w:rsidP="00956C98">
      <w:pPr>
        <w:spacing w:before="100" w:beforeAutospacing="1" w:after="100" w:afterAutospacing="1"/>
        <w:rPr>
          <w:rFonts w:ascii="Times New Roman" w:eastAsia="Times New Roman" w:hAnsi="Times New Roman" w:cs="Times New Roman"/>
        </w:rPr>
      </w:pPr>
      <w:r w:rsidRPr="0033278F">
        <w:rPr>
          <w:rFonts w:ascii="Times New Roman" w:eastAsia="Times New Roman" w:hAnsi="Times New Roman" w:cs="Times New Roman"/>
        </w:rPr>
        <w:t xml:space="preserve">If you need help finding a place to stay in the short term (like a hotel or Airbnb), someone to take over your lease, or a new apartment, talk to Christine in Matherly 223. If </w:t>
      </w:r>
      <w:proofErr w:type="gramStart"/>
      <w:r w:rsidRPr="0033278F">
        <w:rPr>
          <w:rFonts w:ascii="Times New Roman" w:eastAsia="Times New Roman" w:hAnsi="Times New Roman" w:cs="Times New Roman"/>
        </w:rPr>
        <w:t>you will</w:t>
      </w:r>
      <w:proofErr w:type="gramEnd"/>
      <w:r w:rsidRPr="0033278F">
        <w:rPr>
          <w:rFonts w:ascii="Times New Roman" w:eastAsia="Times New Roman" w:hAnsi="Times New Roman" w:cs="Times New Roman"/>
        </w:rPr>
        <w:t xml:space="preserve"> leave the ELI after this semester and need another person to take over your lease, Christine can help with that also.</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5"/>
      </w:tblGrid>
      <w:tr w:rsidR="00956C98" w14:paraId="6CA581C4" w14:textId="77777777" w:rsidTr="00AD6EE1">
        <w:tc>
          <w:tcPr>
            <w:tcW w:w="23127" w:type="dxa"/>
          </w:tcPr>
          <w:p w14:paraId="79A93D67" w14:textId="30131BD7" w:rsidR="00956C98" w:rsidRDefault="00956C98" w:rsidP="00AD6EE1">
            <w:pPr>
              <w:spacing w:before="100" w:beforeAutospacing="1" w:after="100" w:afterAutospacing="1"/>
              <w:rPr>
                <w:rFonts w:ascii="Times New Roman" w:eastAsia="Times New Roman" w:hAnsi="Times New Roman" w:cs="Times New Roman"/>
              </w:rPr>
            </w:pPr>
            <w:r w:rsidRPr="00C04BD3">
              <w:rPr>
                <w:rFonts w:ascii="Times New Roman" w:eastAsia="Times New Roman" w:hAnsi="Times New Roman" w:cs="Times New Roman"/>
                <w:b/>
                <w:bCs/>
              </w:rPr>
              <w:t>People out</w:t>
            </w:r>
            <w:r>
              <w:rPr>
                <w:rFonts w:ascii="Times New Roman" w:eastAsia="Times New Roman" w:hAnsi="Times New Roman" w:cs="Times New Roman"/>
              </w:rPr>
              <w:t xml:space="preserve">: Christine will be out </w:t>
            </w:r>
            <w:r w:rsidR="005F5EEB">
              <w:rPr>
                <w:rFonts w:ascii="Times New Roman" w:eastAsia="Times New Roman" w:hAnsi="Times New Roman" w:cs="Times New Roman"/>
              </w:rPr>
              <w:t xml:space="preserve">on July 7th. </w:t>
            </w:r>
            <w:r>
              <w:rPr>
                <w:rFonts w:ascii="Times New Roman" w:eastAsia="Times New Roman" w:hAnsi="Times New Roman" w:cs="Times New Roman"/>
              </w:rPr>
              <w:t xml:space="preserve"> </w:t>
            </w:r>
          </w:p>
        </w:tc>
      </w:tr>
    </w:tbl>
    <w:p w14:paraId="77BA6190" w14:textId="77777777" w:rsidR="000F1863" w:rsidRPr="000F1863" w:rsidRDefault="008F3147" w:rsidP="000F1863">
      <w:pPr>
        <w:rPr>
          <w:rFonts w:ascii="Times New Roman" w:eastAsia="Times New Roman" w:hAnsi="Times New Roman" w:cs="Times New Roman"/>
        </w:rPr>
      </w:pPr>
      <w:r>
        <w:rPr>
          <w:rFonts w:ascii="Times New Roman" w:eastAsia="Times New Roman" w:hAnsi="Times New Roman" w:cs="Times New Roman"/>
          <w:noProof/>
        </w:rPr>
        <w:pict w14:anchorId="2977978F">
          <v:rect id="_x0000_i1031" alt="" style="width:468pt;height:.05pt;mso-width-percent:0;mso-height-percent:0;mso-width-percent:0;mso-height-percent:0" o:hralign="center" o:hrstd="t" o:hr="t" fillcolor="#a0a0a0" stroked="f"/>
        </w:pict>
      </w:r>
    </w:p>
    <w:p w14:paraId="3C11EF90" w14:textId="56825ED2" w:rsidR="000F1863" w:rsidRDefault="000F1863" w:rsidP="000F1863">
      <w:pPr>
        <w:rPr>
          <w:rFonts w:ascii="Times New Roman" w:eastAsia="Times New Roman" w:hAnsi="Times New Roman" w:cs="Times New Roman"/>
        </w:rPr>
      </w:pPr>
    </w:p>
    <w:p w14:paraId="15A29371" w14:textId="31C7CFEF" w:rsidR="003D627E" w:rsidRDefault="003D627E" w:rsidP="000F1863">
      <w:pPr>
        <w:spacing w:before="100" w:beforeAutospacing="1" w:after="100" w:afterAutospacing="1"/>
        <w:outlineLvl w:val="2"/>
        <w:rPr>
          <w:rFonts w:ascii="Times New Roman" w:eastAsia="Times New Roman" w:hAnsi="Times New Roman" w:cs="Times New Roman"/>
          <w:b/>
          <w:bCs/>
          <w:color w:val="FF9900"/>
          <w:sz w:val="27"/>
          <w:szCs w:val="27"/>
        </w:rPr>
      </w:pPr>
    </w:p>
    <w:p w14:paraId="191C666B" w14:textId="63E46396" w:rsidR="007E0758" w:rsidRPr="007E0758" w:rsidRDefault="007E0758" w:rsidP="007E0758">
      <w:pPr>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color w:val="FF9900"/>
          <w:sz w:val="27"/>
          <w:szCs w:val="27"/>
        </w:rPr>
        <w:lastRenderedPageBreak/>
        <w:t>Grammar</w:t>
      </w:r>
    </w:p>
    <w:p w14:paraId="29A10251" w14:textId="4F882904" w:rsidR="00280230" w:rsidRPr="000F1863" w:rsidRDefault="00280230" w:rsidP="00280230">
      <w:pPr>
        <w:spacing w:before="100" w:beforeAutospacing="1" w:after="100" w:afterAutospacing="1"/>
        <w:outlineLvl w:val="3"/>
        <w:rPr>
          <w:rFonts w:ascii="Times New Roman" w:eastAsia="Times New Roman" w:hAnsi="Times New Roman" w:cs="Times New Roman"/>
          <w:b/>
          <w:bCs/>
        </w:rPr>
      </w:pPr>
      <w:r w:rsidRPr="000F1863">
        <w:rPr>
          <w:rFonts w:ascii="Times New Roman" w:eastAsia="Times New Roman" w:hAnsi="Times New Roman" w:cs="Times New Roman"/>
          <w:b/>
          <w:bCs/>
          <w:color w:val="003366"/>
        </w:rPr>
        <w:t xml:space="preserve">Q: </w:t>
      </w:r>
      <w:r w:rsidR="00E15BAD">
        <w:rPr>
          <w:rFonts w:ascii="Times New Roman" w:eastAsia="Times New Roman" w:hAnsi="Times New Roman" w:cs="Times New Roman"/>
          <w:b/>
          <w:bCs/>
          <w:color w:val="003366"/>
        </w:rPr>
        <w:t xml:space="preserve">Why is English spelling so weird? </w:t>
      </w:r>
      <w:r w:rsidR="001D19C4">
        <w:rPr>
          <w:rFonts w:ascii="Times New Roman" w:eastAsia="Times New Roman" w:hAnsi="Times New Roman" w:cs="Times New Roman"/>
          <w:b/>
          <w:bCs/>
          <w:color w:val="003366"/>
        </w:rPr>
        <w:t xml:space="preserve">Words are not spelled the same way they sound. </w:t>
      </w:r>
      <w:r>
        <w:rPr>
          <w:rFonts w:ascii="Times New Roman" w:eastAsia="Times New Roman" w:hAnsi="Times New Roman" w:cs="Times New Roman"/>
          <w:b/>
          <w:bCs/>
          <w:color w:val="003366"/>
        </w:rPr>
        <w:t xml:space="preserve"> </w:t>
      </w:r>
    </w:p>
    <w:p w14:paraId="7A5D69EB" w14:textId="707BD4F1" w:rsidR="003A098F" w:rsidRPr="00501CFE" w:rsidRDefault="00280230" w:rsidP="003A098F">
      <w:pPr>
        <w:outlineLvl w:val="2"/>
        <w:rPr>
          <w:rFonts w:ascii="Times New Roman" w:eastAsia="Times New Roman" w:hAnsi="Times New Roman" w:cs="Times New Roman"/>
        </w:rPr>
      </w:pPr>
      <w:proofErr w:type="gramStart"/>
      <w:r w:rsidRPr="00280230">
        <w:rPr>
          <w:rFonts w:ascii="Times New Roman" w:eastAsia="Times New Roman" w:hAnsi="Times New Roman" w:cs="Times New Roman"/>
        </w:rPr>
        <w:t xml:space="preserve">A </w:t>
      </w:r>
      <w:r w:rsidRPr="000F1863">
        <w:rPr>
          <w:rFonts w:ascii="Times New Roman" w:eastAsia="Times New Roman" w:hAnsi="Times New Roman" w:cs="Times New Roman"/>
        </w:rPr>
        <w:t>:</w:t>
      </w:r>
      <w:proofErr w:type="gramEnd"/>
      <w:r w:rsidRPr="000F1863">
        <w:rPr>
          <w:rFonts w:ascii="Times New Roman" w:eastAsia="Times New Roman" w:hAnsi="Times New Roman" w:cs="Times New Roman"/>
        </w:rPr>
        <w:t xml:space="preserve">  </w:t>
      </w:r>
      <w:r>
        <w:rPr>
          <w:rFonts w:ascii="Times New Roman" w:eastAsia="Times New Roman" w:hAnsi="Times New Roman" w:cs="Times New Roman"/>
        </w:rPr>
        <w:t xml:space="preserve"> </w:t>
      </w:r>
      <w:r w:rsidR="003A098F" w:rsidRPr="00501CFE">
        <w:rPr>
          <w:rFonts w:ascii="Times New Roman" w:eastAsia="Times New Roman" w:hAnsi="Times New Roman" w:cs="Times New Roman"/>
        </w:rPr>
        <w:t xml:space="preserve">You're right! English spelling is very hard to learn because it doesn’t always follow clear rules. </w:t>
      </w:r>
      <w:r w:rsidR="00E8446D">
        <w:rPr>
          <w:rFonts w:ascii="Times New Roman" w:eastAsia="Times New Roman" w:hAnsi="Times New Roman" w:cs="Times New Roman"/>
        </w:rPr>
        <w:t>S</w:t>
      </w:r>
      <w:r w:rsidR="00E8446D" w:rsidRPr="00501CFE">
        <w:rPr>
          <w:rFonts w:ascii="Times New Roman" w:eastAsia="Times New Roman" w:hAnsi="Times New Roman" w:cs="Times New Roman"/>
        </w:rPr>
        <w:t xml:space="preserve">ometimes </w:t>
      </w:r>
      <w:r w:rsidR="003A098F" w:rsidRPr="00501CFE">
        <w:rPr>
          <w:rFonts w:ascii="Times New Roman" w:eastAsia="Times New Roman" w:hAnsi="Times New Roman" w:cs="Times New Roman"/>
        </w:rPr>
        <w:t xml:space="preserve">I don’t </w:t>
      </w:r>
      <w:r w:rsidR="00E8446D">
        <w:rPr>
          <w:rFonts w:ascii="Times New Roman" w:eastAsia="Times New Roman" w:hAnsi="Times New Roman" w:cs="Times New Roman"/>
        </w:rPr>
        <w:t xml:space="preserve">even </w:t>
      </w:r>
      <w:r w:rsidR="003A098F" w:rsidRPr="00501CFE">
        <w:rPr>
          <w:rFonts w:ascii="Times New Roman" w:eastAsia="Times New Roman" w:hAnsi="Times New Roman" w:cs="Times New Roman"/>
        </w:rPr>
        <w:t>know how to spell certain words—and I’m an English teacher! (I always get the word rhythm wrong.) The strange spelling comes from the long history of the English language. Let me explain.</w:t>
      </w:r>
    </w:p>
    <w:p w14:paraId="6CB54E2F" w14:textId="18A40B3B" w:rsidR="003A098F" w:rsidRPr="003A098F" w:rsidRDefault="003A098F" w:rsidP="003A098F">
      <w:pPr>
        <w:spacing w:before="100" w:beforeAutospacing="1" w:after="100" w:afterAutospacing="1"/>
        <w:outlineLvl w:val="2"/>
        <w:rPr>
          <w:rFonts w:ascii="Times New Roman" w:eastAsia="Times New Roman" w:hAnsi="Times New Roman" w:cs="Times New Roman"/>
        </w:rPr>
      </w:pPr>
      <w:r w:rsidRPr="003A098F">
        <w:rPr>
          <w:rFonts w:ascii="Times New Roman" w:eastAsia="Times New Roman" w:hAnsi="Times New Roman" w:cs="Times New Roman"/>
        </w:rPr>
        <w:t xml:space="preserve">English began in the British Isles, </w:t>
      </w:r>
      <w:r w:rsidR="000307EF">
        <w:rPr>
          <w:rFonts w:ascii="Times New Roman" w:eastAsia="Times New Roman" w:hAnsi="Times New Roman" w:cs="Times New Roman"/>
        </w:rPr>
        <w:t xml:space="preserve">which </w:t>
      </w:r>
      <w:r w:rsidR="002A1D76">
        <w:rPr>
          <w:rFonts w:ascii="Times New Roman" w:eastAsia="Times New Roman" w:hAnsi="Times New Roman" w:cs="Times New Roman"/>
        </w:rPr>
        <w:t>were</w:t>
      </w:r>
      <w:r w:rsidR="000307EF">
        <w:rPr>
          <w:rFonts w:ascii="Times New Roman" w:eastAsia="Times New Roman" w:hAnsi="Times New Roman" w:cs="Times New Roman"/>
        </w:rPr>
        <w:t xml:space="preserve"> conquered </w:t>
      </w:r>
      <w:r w:rsidR="002A1D76">
        <w:rPr>
          <w:rFonts w:ascii="Times New Roman" w:eastAsia="Times New Roman" w:hAnsi="Times New Roman" w:cs="Times New Roman"/>
        </w:rPr>
        <w:t>many times throughout history</w:t>
      </w:r>
      <w:r w:rsidRPr="003A098F">
        <w:rPr>
          <w:rFonts w:ascii="Times New Roman" w:eastAsia="Times New Roman" w:hAnsi="Times New Roman" w:cs="Times New Roman"/>
        </w:rPr>
        <w:t xml:space="preserve">. First, Germanic tribes came and spoke their own language. This language later became Old English. Then the Romans came. They brought Latin and a new alphabet. People started using the Latin alphabet to write English, but Latin didn’t have all the same sounds as English. So, people had to put </w:t>
      </w:r>
      <w:r w:rsidR="001678C5">
        <w:rPr>
          <w:rFonts w:ascii="Times New Roman" w:eastAsia="Times New Roman" w:hAnsi="Times New Roman" w:cs="Times New Roman"/>
        </w:rPr>
        <w:t xml:space="preserve">Latin </w:t>
      </w:r>
      <w:r w:rsidRPr="003A098F">
        <w:rPr>
          <w:rFonts w:ascii="Times New Roman" w:eastAsia="Times New Roman" w:hAnsi="Times New Roman" w:cs="Times New Roman"/>
        </w:rPr>
        <w:t xml:space="preserve">letters together (like </w:t>
      </w:r>
      <w:proofErr w:type="spellStart"/>
      <w:r w:rsidRPr="003A098F">
        <w:rPr>
          <w:rFonts w:ascii="Times New Roman" w:eastAsia="Times New Roman" w:hAnsi="Times New Roman" w:cs="Times New Roman"/>
          <w:i/>
          <w:iCs/>
        </w:rPr>
        <w:t>th</w:t>
      </w:r>
      <w:proofErr w:type="spellEnd"/>
      <w:r w:rsidRPr="003A098F">
        <w:rPr>
          <w:rFonts w:ascii="Times New Roman" w:eastAsia="Times New Roman" w:hAnsi="Times New Roman" w:cs="Times New Roman"/>
        </w:rPr>
        <w:t xml:space="preserve"> and </w:t>
      </w:r>
      <w:proofErr w:type="spellStart"/>
      <w:r w:rsidRPr="003A098F">
        <w:rPr>
          <w:rFonts w:ascii="Times New Roman" w:eastAsia="Times New Roman" w:hAnsi="Times New Roman" w:cs="Times New Roman"/>
          <w:i/>
          <w:iCs/>
        </w:rPr>
        <w:t>gh</w:t>
      </w:r>
      <w:proofErr w:type="spellEnd"/>
      <w:r w:rsidRPr="003A098F">
        <w:rPr>
          <w:rFonts w:ascii="Times New Roman" w:eastAsia="Times New Roman" w:hAnsi="Times New Roman" w:cs="Times New Roman"/>
        </w:rPr>
        <w:t xml:space="preserve">) to </w:t>
      </w:r>
      <w:r w:rsidR="008F3147">
        <w:rPr>
          <w:rFonts w:ascii="Times New Roman" w:eastAsia="Times New Roman" w:hAnsi="Times New Roman" w:cs="Times New Roman"/>
        </w:rPr>
        <w:t>represent</w:t>
      </w:r>
      <w:r w:rsidRPr="003A098F">
        <w:rPr>
          <w:rFonts w:ascii="Times New Roman" w:eastAsia="Times New Roman" w:hAnsi="Times New Roman" w:cs="Times New Roman"/>
        </w:rPr>
        <w:t xml:space="preserve"> English sounds.</w:t>
      </w:r>
    </w:p>
    <w:p w14:paraId="02855DFC" w14:textId="2130D6F1" w:rsidR="003A098F" w:rsidRPr="003A098F" w:rsidRDefault="003A098F" w:rsidP="003A098F">
      <w:pPr>
        <w:spacing w:before="100" w:beforeAutospacing="1" w:after="100" w:afterAutospacing="1"/>
        <w:outlineLvl w:val="2"/>
        <w:rPr>
          <w:rFonts w:ascii="Times New Roman" w:eastAsia="Times New Roman" w:hAnsi="Times New Roman" w:cs="Times New Roman"/>
        </w:rPr>
      </w:pPr>
      <w:r w:rsidRPr="003A098F">
        <w:rPr>
          <w:rFonts w:ascii="Times New Roman" w:eastAsia="Times New Roman" w:hAnsi="Times New Roman" w:cs="Times New Roman"/>
        </w:rPr>
        <w:t>Later, the Normans invaded</w:t>
      </w:r>
      <w:r w:rsidR="004D74F1">
        <w:rPr>
          <w:rFonts w:ascii="Times New Roman" w:eastAsia="Times New Roman" w:hAnsi="Times New Roman" w:cs="Times New Roman"/>
        </w:rPr>
        <w:t xml:space="preserve"> the British Isles</w:t>
      </w:r>
      <w:r w:rsidRPr="003A098F">
        <w:rPr>
          <w:rFonts w:ascii="Times New Roman" w:eastAsia="Times New Roman" w:hAnsi="Times New Roman" w:cs="Times New Roman"/>
        </w:rPr>
        <w:t xml:space="preserve">. They spoke French, and they added around 10,000 French words to English. Many of these words kept their French spelling, like </w:t>
      </w:r>
      <w:r w:rsidRPr="003A098F">
        <w:rPr>
          <w:rFonts w:ascii="Times New Roman" w:eastAsia="Times New Roman" w:hAnsi="Times New Roman" w:cs="Times New Roman"/>
          <w:i/>
          <w:iCs/>
        </w:rPr>
        <w:t>ballet</w:t>
      </w:r>
      <w:r w:rsidRPr="003A098F">
        <w:rPr>
          <w:rFonts w:ascii="Times New Roman" w:eastAsia="Times New Roman" w:hAnsi="Times New Roman" w:cs="Times New Roman"/>
        </w:rPr>
        <w:t xml:space="preserve"> and </w:t>
      </w:r>
      <w:r w:rsidRPr="003A098F">
        <w:rPr>
          <w:rFonts w:ascii="Times New Roman" w:eastAsia="Times New Roman" w:hAnsi="Times New Roman" w:cs="Times New Roman"/>
          <w:i/>
          <w:iCs/>
        </w:rPr>
        <w:t>champagne</w:t>
      </w:r>
      <w:r w:rsidRPr="003A098F">
        <w:rPr>
          <w:rFonts w:ascii="Times New Roman" w:eastAsia="Times New Roman" w:hAnsi="Times New Roman" w:cs="Times New Roman"/>
        </w:rPr>
        <w:t xml:space="preserve">. During the Renaissance, many Latin words also entered English—like </w:t>
      </w:r>
      <w:r w:rsidRPr="003A098F">
        <w:rPr>
          <w:rFonts w:ascii="Times New Roman" w:eastAsia="Times New Roman" w:hAnsi="Times New Roman" w:cs="Times New Roman"/>
          <w:i/>
          <w:iCs/>
        </w:rPr>
        <w:t>debt</w:t>
      </w:r>
      <w:r w:rsidRPr="003A098F">
        <w:rPr>
          <w:rFonts w:ascii="Times New Roman" w:eastAsia="Times New Roman" w:hAnsi="Times New Roman" w:cs="Times New Roman"/>
        </w:rPr>
        <w:t xml:space="preserve">, which comes from the Latin word </w:t>
      </w:r>
      <w:proofErr w:type="spellStart"/>
      <w:r w:rsidRPr="003A098F">
        <w:rPr>
          <w:rFonts w:ascii="Times New Roman" w:eastAsia="Times New Roman" w:hAnsi="Times New Roman" w:cs="Times New Roman"/>
          <w:i/>
          <w:iCs/>
        </w:rPr>
        <w:t>debitum</w:t>
      </w:r>
      <w:proofErr w:type="spellEnd"/>
      <w:r w:rsidRPr="003A098F">
        <w:rPr>
          <w:rFonts w:ascii="Times New Roman" w:eastAsia="Times New Roman" w:hAnsi="Times New Roman" w:cs="Times New Roman"/>
        </w:rPr>
        <w:t>.</w:t>
      </w:r>
    </w:p>
    <w:p w14:paraId="5173383B" w14:textId="304F40B5" w:rsidR="003A098F" w:rsidRDefault="003A098F" w:rsidP="003A098F">
      <w:pPr>
        <w:spacing w:before="100" w:beforeAutospacing="1" w:after="100" w:afterAutospacing="1"/>
        <w:outlineLvl w:val="2"/>
        <w:rPr>
          <w:rFonts w:ascii="Times New Roman" w:eastAsia="Times New Roman" w:hAnsi="Times New Roman" w:cs="Times New Roman"/>
        </w:rPr>
      </w:pPr>
      <w:r w:rsidRPr="003A098F">
        <w:rPr>
          <w:rFonts w:ascii="Times New Roman" w:eastAsia="Times New Roman" w:hAnsi="Times New Roman" w:cs="Times New Roman"/>
        </w:rPr>
        <w:t xml:space="preserve">At one point, the way people pronounced English </w:t>
      </w:r>
      <w:r w:rsidR="001678C5">
        <w:rPr>
          <w:rFonts w:ascii="Times New Roman" w:eastAsia="Times New Roman" w:hAnsi="Times New Roman" w:cs="Times New Roman"/>
        </w:rPr>
        <w:t xml:space="preserve">words </w:t>
      </w:r>
      <w:r w:rsidRPr="003A098F">
        <w:rPr>
          <w:rFonts w:ascii="Times New Roman" w:eastAsia="Times New Roman" w:hAnsi="Times New Roman" w:cs="Times New Roman"/>
        </w:rPr>
        <w:t xml:space="preserve">changed a lot—but the spelling didn’t change. </w:t>
      </w:r>
      <w:r w:rsidR="004D74F1" w:rsidRPr="004D74F1">
        <w:rPr>
          <w:rFonts w:ascii="Times New Roman" w:eastAsia="Times New Roman" w:hAnsi="Times New Roman" w:cs="Times New Roman"/>
          <w:i/>
          <w:iCs/>
        </w:rPr>
        <w:t>Blood</w:t>
      </w:r>
      <w:r w:rsidR="004D74F1">
        <w:rPr>
          <w:rFonts w:ascii="Times New Roman" w:eastAsia="Times New Roman" w:hAnsi="Times New Roman" w:cs="Times New Roman"/>
        </w:rPr>
        <w:t xml:space="preserve"> is an example of a word that changed its pronunciation but kept its original spelling. </w:t>
      </w:r>
    </w:p>
    <w:p w14:paraId="7D25E438" w14:textId="4AEDC638" w:rsidR="004D74F1" w:rsidRPr="003A098F" w:rsidRDefault="0061374C" w:rsidP="003A098F">
      <w:pPr>
        <w:spacing w:before="100" w:beforeAutospacing="1" w:after="100" w:afterAutospacing="1"/>
        <w:outlineLvl w:val="2"/>
        <w:rPr>
          <w:rFonts w:ascii="Times New Roman" w:eastAsia="Times New Roman" w:hAnsi="Times New Roman" w:cs="Times New Roman"/>
        </w:rPr>
      </w:pPr>
      <w:r>
        <w:rPr>
          <w:rFonts w:ascii="Times New Roman" w:eastAsia="Times New Roman" w:hAnsi="Times New Roman" w:cs="Times New Roman"/>
        </w:rPr>
        <w:t xml:space="preserve">So, you can see that </w:t>
      </w:r>
      <w:r w:rsidR="00561F48">
        <w:rPr>
          <w:rFonts w:ascii="Times New Roman" w:eastAsia="Times New Roman" w:hAnsi="Times New Roman" w:cs="Times New Roman"/>
        </w:rPr>
        <w:t xml:space="preserve">the English </w:t>
      </w:r>
      <w:r w:rsidR="004B2F8A">
        <w:rPr>
          <w:rFonts w:ascii="Times New Roman" w:eastAsia="Times New Roman" w:hAnsi="Times New Roman" w:cs="Times New Roman"/>
        </w:rPr>
        <w:t>has an interesting history. U</w:t>
      </w:r>
      <w:r w:rsidR="001C279E">
        <w:rPr>
          <w:rFonts w:ascii="Times New Roman" w:eastAsia="Times New Roman" w:hAnsi="Times New Roman" w:cs="Times New Roman"/>
        </w:rPr>
        <w:t>nfortunately</w:t>
      </w:r>
      <w:r w:rsidR="004B2F8A">
        <w:rPr>
          <w:rFonts w:ascii="Times New Roman" w:eastAsia="Times New Roman" w:hAnsi="Times New Roman" w:cs="Times New Roman"/>
        </w:rPr>
        <w:t>, this rich history has</w:t>
      </w:r>
      <w:r w:rsidR="001C279E">
        <w:rPr>
          <w:rFonts w:ascii="Times New Roman" w:eastAsia="Times New Roman" w:hAnsi="Times New Roman" w:cs="Times New Roman"/>
        </w:rPr>
        <w:t xml:space="preserve"> led to a very confusing system of spelling! </w:t>
      </w:r>
    </w:p>
    <w:p w14:paraId="475BFCA8" w14:textId="4C41054E" w:rsidR="003D627E" w:rsidRDefault="008F3147" w:rsidP="003A098F">
      <w:pPr>
        <w:spacing w:before="100" w:beforeAutospacing="1" w:after="100" w:afterAutospacing="1"/>
        <w:outlineLvl w:val="2"/>
        <w:rPr>
          <w:rFonts w:ascii="Times New Roman" w:eastAsia="Times New Roman" w:hAnsi="Times New Roman" w:cs="Times New Roman"/>
          <w:b/>
          <w:bCs/>
          <w:color w:val="FF9900"/>
          <w:sz w:val="27"/>
          <w:szCs w:val="27"/>
        </w:rPr>
      </w:pPr>
      <w:r>
        <w:rPr>
          <w:rFonts w:ascii="Times New Roman" w:eastAsia="Times New Roman" w:hAnsi="Times New Roman" w:cs="Times New Roman"/>
          <w:noProof/>
        </w:rPr>
        <w:pict w14:anchorId="7BB7B229">
          <v:rect id="_x0000_i1032" alt="" style="width:468pt;height:.05pt;mso-width-percent:0;mso-height-percent:0;mso-width-percent:0;mso-height-percent:0" o:hralign="center" o:hrstd="t" o:hr="t" fillcolor="#a0a0a0" stroked="f"/>
        </w:pict>
      </w:r>
    </w:p>
    <w:p w14:paraId="2C116739" w14:textId="4C24F17A" w:rsidR="000F1863" w:rsidRPr="000F1863" w:rsidRDefault="00ED79D3" w:rsidP="000F1863">
      <w:pPr>
        <w:spacing w:before="100" w:beforeAutospacing="1" w:after="100" w:afterAutospacing="1"/>
        <w:outlineLvl w:val="2"/>
        <w:rPr>
          <w:rFonts w:ascii="Times New Roman" w:eastAsia="Times New Roman" w:hAnsi="Times New Roman" w:cs="Times New Roman"/>
          <w:b/>
          <w:bCs/>
          <w:sz w:val="27"/>
          <w:szCs w:val="27"/>
        </w:rPr>
      </w:pPr>
      <w:r>
        <w:rPr>
          <w:rFonts w:ascii="Times New Roman" w:eastAsia="Times New Roman" w:hAnsi="Times New Roman" w:cs="Times New Roman"/>
          <w:b/>
          <w:bCs/>
          <w:noProof/>
          <w:color w:val="FF9900"/>
          <w:sz w:val="27"/>
          <w:szCs w:val="27"/>
        </w:rPr>
        <w:drawing>
          <wp:anchor distT="0" distB="0" distL="114300" distR="114300" simplePos="0" relativeHeight="251663872" behindDoc="0" locked="0" layoutInCell="1" allowOverlap="1" wp14:anchorId="26FA2BDB" wp14:editId="068DA8FA">
            <wp:simplePos x="0" y="0"/>
            <wp:positionH relativeFrom="column">
              <wp:posOffset>2552700</wp:posOffset>
            </wp:positionH>
            <wp:positionV relativeFrom="paragraph">
              <wp:posOffset>213360</wp:posOffset>
            </wp:positionV>
            <wp:extent cx="657225" cy="751947"/>
            <wp:effectExtent l="0" t="0" r="0" b="0"/>
            <wp:wrapThrough wrapText="bothSides">
              <wp:wrapPolygon edited="0">
                <wp:start x="8139" y="0"/>
                <wp:lineTo x="0" y="4926"/>
                <wp:lineTo x="0" y="16419"/>
                <wp:lineTo x="6887" y="17514"/>
                <wp:lineTo x="8139" y="20797"/>
                <wp:lineTo x="12522" y="20797"/>
                <wp:lineTo x="13774" y="17514"/>
                <wp:lineTo x="20661" y="16419"/>
                <wp:lineTo x="20661" y="4926"/>
                <wp:lineTo x="12522" y="0"/>
                <wp:lineTo x="8139" y="0"/>
              </wp:wrapPolygon>
            </wp:wrapThrough>
            <wp:docPr id="1008388947"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388947" name="Graphic 1008388947"/>
                    <pic:cNvPicPr/>
                  </pic:nvPicPr>
                  <pic:blipFill>
                    <a:blip r:embed="rId28">
                      <a:extLst>
                        <a:ext uri="{96DAC541-7B7A-43D3-8B79-37D633B846F1}">
                          <asvg:svgBlip xmlns:asvg="http://schemas.microsoft.com/office/drawing/2016/SVG/main" r:embed="rId29"/>
                        </a:ext>
                        <a:ext uri="{837473B0-CC2E-450A-ABE3-18F120FF3D39}">
                          <a1611:picAttrSrcUrl xmlns:a1611="http://schemas.microsoft.com/office/drawing/2016/11/main" r:id="rId30"/>
                        </a:ext>
                      </a:extLst>
                    </a:blip>
                    <a:stretch>
                      <a:fillRect/>
                    </a:stretch>
                  </pic:blipFill>
                  <pic:spPr>
                    <a:xfrm>
                      <a:off x="0" y="0"/>
                      <a:ext cx="657225" cy="751947"/>
                    </a:xfrm>
                    <a:prstGeom prst="rect">
                      <a:avLst/>
                    </a:prstGeom>
                  </pic:spPr>
                </pic:pic>
              </a:graphicData>
            </a:graphic>
          </wp:anchor>
        </w:drawing>
      </w:r>
      <w:r w:rsidR="00280230">
        <w:rPr>
          <w:rFonts w:ascii="Times New Roman" w:eastAsia="Times New Roman" w:hAnsi="Times New Roman" w:cs="Times New Roman"/>
          <w:b/>
          <w:bCs/>
          <w:color w:val="FF9900"/>
          <w:sz w:val="27"/>
          <w:szCs w:val="27"/>
        </w:rPr>
        <w:t xml:space="preserve">Joke of the Week </w:t>
      </w:r>
    </w:p>
    <w:p w14:paraId="32B1D28B" w14:textId="309480FB" w:rsidR="000F1863" w:rsidRPr="000F1863" w:rsidRDefault="000F1863" w:rsidP="000F1863">
      <w:pPr>
        <w:spacing w:before="100" w:beforeAutospacing="1" w:after="100" w:afterAutospacing="1"/>
        <w:outlineLvl w:val="3"/>
        <w:rPr>
          <w:rFonts w:ascii="Times New Roman" w:eastAsia="Times New Roman" w:hAnsi="Times New Roman" w:cs="Times New Roman"/>
          <w:b/>
          <w:bCs/>
        </w:rPr>
      </w:pPr>
      <w:r w:rsidRPr="000F1863">
        <w:rPr>
          <w:rFonts w:ascii="Times New Roman" w:eastAsia="Times New Roman" w:hAnsi="Times New Roman" w:cs="Times New Roman"/>
          <w:b/>
          <w:bCs/>
          <w:color w:val="003366"/>
        </w:rPr>
        <w:t xml:space="preserve">Q: </w:t>
      </w:r>
      <w:r w:rsidR="00ED79D3">
        <w:rPr>
          <w:rFonts w:ascii="Times New Roman" w:eastAsia="Times New Roman" w:hAnsi="Times New Roman" w:cs="Times New Roman"/>
          <w:b/>
          <w:bCs/>
          <w:color w:val="003366"/>
        </w:rPr>
        <w:t>Why don’t scientists trust atoms?</w:t>
      </w:r>
      <w:r w:rsidR="0028315A">
        <w:rPr>
          <w:rFonts w:ascii="Times New Roman" w:eastAsia="Times New Roman" w:hAnsi="Times New Roman" w:cs="Times New Roman"/>
          <w:b/>
          <w:bCs/>
          <w:color w:val="003366"/>
        </w:rPr>
        <w:t xml:space="preserve"> </w:t>
      </w:r>
    </w:p>
    <w:p w14:paraId="2BFDC87F" w14:textId="03982B8E" w:rsidR="0028315A" w:rsidRDefault="0028315A" w:rsidP="0028315A">
      <w:pPr>
        <w:spacing w:before="100" w:beforeAutospacing="1" w:after="100" w:afterAutospacing="1"/>
        <w:rPr>
          <w:rFonts w:ascii="Times New Roman" w:eastAsia="Times New Roman" w:hAnsi="Times New Roman" w:cs="Times New Roman"/>
        </w:rPr>
      </w:pPr>
      <w:r w:rsidRPr="000F1863">
        <w:rPr>
          <w:rFonts w:ascii="Times New Roman" w:eastAsia="Times New Roman" w:hAnsi="Times New Roman" w:cs="Times New Roman"/>
        </w:rPr>
        <w:t xml:space="preserve">A: </w:t>
      </w:r>
      <w:r w:rsidR="00ED79D3">
        <w:rPr>
          <w:rFonts w:ascii="Times New Roman" w:eastAsia="Times New Roman" w:hAnsi="Times New Roman" w:cs="Times New Roman"/>
        </w:rPr>
        <w:t>Because they make up everything!</w:t>
      </w:r>
    </w:p>
    <w:p w14:paraId="6D0545FE" w14:textId="6DA4FB7D" w:rsidR="0055592E" w:rsidRDefault="008F3147" w:rsidP="0028315A">
      <w:pPr>
        <w:rPr>
          <w:rFonts w:ascii="Times New Roman" w:eastAsia="Times New Roman" w:hAnsi="Times New Roman" w:cs="Times New Roman"/>
        </w:rPr>
      </w:pPr>
      <w:r>
        <w:rPr>
          <w:rFonts w:ascii="Times New Roman" w:eastAsia="Times New Roman" w:hAnsi="Times New Roman" w:cs="Times New Roman"/>
          <w:noProof/>
        </w:rPr>
        <w:pict w14:anchorId="7E5B0D04">
          <v:rect id="_x0000_i1033" alt="" style="width:468pt;height:.05pt;mso-width-percent:0;mso-height-percent:0;mso-width-percent:0;mso-height-percent:0" o:hralign="center" o:hrstd="t" o:hr="t" fillcolor="#a0a0a0" stroked="f"/>
        </w:pict>
      </w:r>
    </w:p>
    <w:p w14:paraId="4048CE7B" w14:textId="77777777" w:rsidR="001C5C10" w:rsidRDefault="001C5C10">
      <w:pPr>
        <w:rPr>
          <w:rFonts w:ascii="Times New Roman" w:eastAsia="Times New Roman" w:hAnsi="Times New Roman" w:cs="Times New Roman"/>
          <w:b/>
          <w:bCs/>
          <w:color w:val="FF9900"/>
          <w:sz w:val="27"/>
          <w:szCs w:val="27"/>
        </w:rPr>
      </w:pPr>
      <w:r>
        <w:rPr>
          <w:rFonts w:ascii="Times New Roman" w:eastAsia="Times New Roman" w:hAnsi="Times New Roman" w:cs="Times New Roman"/>
          <w:b/>
          <w:bCs/>
          <w:color w:val="FF9900"/>
          <w:sz w:val="27"/>
          <w:szCs w:val="27"/>
        </w:rPr>
        <w:br w:type="page"/>
      </w:r>
    </w:p>
    <w:p w14:paraId="59D03804" w14:textId="5980E11C" w:rsidR="0055592E" w:rsidRPr="000F1863" w:rsidRDefault="0055592E" w:rsidP="0055592E">
      <w:pPr>
        <w:spacing w:before="100" w:beforeAutospacing="1" w:after="100" w:afterAutospacing="1"/>
        <w:outlineLvl w:val="2"/>
        <w:rPr>
          <w:rFonts w:ascii="Times New Roman" w:eastAsia="Times New Roman" w:hAnsi="Times New Roman" w:cs="Times New Roman"/>
          <w:b/>
          <w:bCs/>
          <w:sz w:val="27"/>
          <w:szCs w:val="27"/>
        </w:rPr>
      </w:pPr>
      <w:r w:rsidRPr="000F1863">
        <w:rPr>
          <w:rFonts w:ascii="Times New Roman" w:eastAsia="Times New Roman" w:hAnsi="Times New Roman" w:cs="Times New Roman"/>
          <w:b/>
          <w:bCs/>
          <w:color w:val="FF9900"/>
          <w:sz w:val="27"/>
          <w:szCs w:val="27"/>
        </w:rPr>
        <w:lastRenderedPageBreak/>
        <w:t>Student Voices</w:t>
      </w:r>
      <w:r w:rsidRPr="000F1863">
        <w:rPr>
          <w:rFonts w:ascii="Times New Roman" w:eastAsia="Times New Roman" w:hAnsi="Times New Roman" w:cs="Times New Roman"/>
          <w:b/>
          <w:bCs/>
          <w:sz w:val="27"/>
          <w:szCs w:val="27"/>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7015"/>
      </w:tblGrid>
      <w:tr w:rsidR="0055592E" w14:paraId="5CDD8D38" w14:textId="77777777" w:rsidTr="00503517">
        <w:tc>
          <w:tcPr>
            <w:tcW w:w="2335" w:type="dxa"/>
          </w:tcPr>
          <w:p w14:paraId="2401D542" w14:textId="77777777" w:rsidR="0055592E" w:rsidRDefault="0055592E" w:rsidP="00503517">
            <w:pPr>
              <w:spacing w:before="100" w:beforeAutospacing="1" w:after="100" w:afterAutospacing="1"/>
              <w:rPr>
                <w:rFonts w:ascii="Times New Roman" w:eastAsia="Times New Roman" w:hAnsi="Times New Roman" w:cs="Times New Roman"/>
              </w:rPr>
            </w:pPr>
            <w:r w:rsidRPr="000F1863">
              <w:rPr>
                <w:rFonts w:ascii="Times New Roman" w:eastAsia="Times New Roman" w:hAnsi="Times New Roman" w:cs="Times New Roman"/>
              </w:rPr>
              <w:fldChar w:fldCharType="begin"/>
            </w:r>
            <w:r w:rsidRPr="000F1863">
              <w:rPr>
                <w:rFonts w:ascii="Times New Roman" w:eastAsia="Times New Roman" w:hAnsi="Times New Roman" w:cs="Times New Roman"/>
              </w:rPr>
              <w:instrText xml:space="preserve"> INCLUDEPICTURE "https://eli.ufl.edu/wp-content/uploads/sites/159/2024/09/writing-clipart-transparent-23.png" \* MERGEFORMATINET </w:instrText>
            </w:r>
            <w:r w:rsidRPr="000F1863">
              <w:rPr>
                <w:rFonts w:ascii="Times New Roman" w:eastAsia="Times New Roman" w:hAnsi="Times New Roman" w:cs="Times New Roman"/>
              </w:rPr>
              <w:fldChar w:fldCharType="separate"/>
            </w:r>
            <w:r w:rsidRPr="000F1863">
              <w:rPr>
                <w:rFonts w:ascii="Times New Roman" w:eastAsia="Times New Roman" w:hAnsi="Times New Roman" w:cs="Times New Roman"/>
                <w:noProof/>
              </w:rPr>
              <w:drawing>
                <wp:inline distT="0" distB="0" distL="0" distR="0" wp14:anchorId="35F7D3C7" wp14:editId="777BDAFD">
                  <wp:extent cx="1143000" cy="811598"/>
                  <wp:effectExtent l="0" t="0" r="0" b="1270"/>
                  <wp:docPr id="779985738" name="Picture 4" descr="cute writing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te writing symbo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61890" cy="825011"/>
                          </a:xfrm>
                          <a:prstGeom prst="rect">
                            <a:avLst/>
                          </a:prstGeom>
                          <a:noFill/>
                          <a:ln>
                            <a:noFill/>
                          </a:ln>
                        </pic:spPr>
                      </pic:pic>
                    </a:graphicData>
                  </a:graphic>
                </wp:inline>
              </w:drawing>
            </w:r>
            <w:r w:rsidRPr="000F1863">
              <w:rPr>
                <w:rFonts w:ascii="Times New Roman" w:eastAsia="Times New Roman" w:hAnsi="Times New Roman" w:cs="Times New Roman"/>
              </w:rPr>
              <w:fldChar w:fldCharType="end"/>
            </w:r>
          </w:p>
        </w:tc>
        <w:tc>
          <w:tcPr>
            <w:tcW w:w="7015" w:type="dxa"/>
          </w:tcPr>
          <w:p w14:paraId="755F1CB7" w14:textId="77777777" w:rsidR="0055592E" w:rsidRDefault="0055592E" w:rsidP="00503517">
            <w:pPr>
              <w:spacing w:before="100" w:beforeAutospacing="1" w:after="100" w:afterAutospacing="1"/>
              <w:rPr>
                <w:rFonts w:ascii="Times New Roman" w:eastAsia="Times New Roman" w:hAnsi="Times New Roman" w:cs="Times New Roman"/>
              </w:rPr>
            </w:pPr>
            <w:r w:rsidRPr="000F1863">
              <w:rPr>
                <w:rFonts w:ascii="Times New Roman" w:eastAsia="Times New Roman" w:hAnsi="Times New Roman" w:cs="Times New Roman"/>
              </w:rPr>
              <w:t>Every semester, we have amazing student writers, so we take your writing and publish it in an online collection called Student Voices. In past semesters, students have written paragraphs, essays, creative stories, recipes, letters, obituaries, poetry, and more. You can see past editions of Student Voices (</w:t>
            </w:r>
            <w:hyperlink r:id="rId32" w:history="1">
              <w:r w:rsidRPr="000F1863">
                <w:rPr>
                  <w:rFonts w:ascii="Times New Roman" w:eastAsia="Times New Roman" w:hAnsi="Times New Roman" w:cs="Times New Roman"/>
                  <w:color w:val="0000FF"/>
                  <w:u w:val="single"/>
                </w:rPr>
                <w:t>https://eli.ufl.edu/news-publications/</w:t>
              </w:r>
            </w:hyperlink>
            <w:r w:rsidRPr="000F1863">
              <w:rPr>
                <w:rFonts w:ascii="Times New Roman" w:eastAsia="Times New Roman" w:hAnsi="Times New Roman" w:cs="Times New Roman"/>
              </w:rPr>
              <w:t>, scroll to the bottom of the page) for inspiration.</w:t>
            </w:r>
          </w:p>
        </w:tc>
      </w:tr>
    </w:tbl>
    <w:p w14:paraId="470C17BF" w14:textId="77777777" w:rsidR="0055592E" w:rsidRPr="00741518" w:rsidRDefault="0055592E" w:rsidP="0055592E">
      <w:pPr>
        <w:spacing w:before="100" w:beforeAutospacing="1" w:after="100" w:afterAutospacing="1"/>
        <w:outlineLvl w:val="2"/>
        <w:rPr>
          <w:rFonts w:ascii="Times New Roman" w:hAnsi="Times New Roman" w:cs="Times New Roman"/>
        </w:rPr>
      </w:pPr>
      <w:r w:rsidRPr="00741518">
        <w:rPr>
          <w:rFonts w:ascii="Times New Roman" w:hAnsi="Times New Roman" w:cs="Times New Roman"/>
        </w:rPr>
        <w:t>To submit your writing, please email Thomas Dolce at </w:t>
      </w:r>
      <w:hyperlink r:id="rId33" w:tooltip="mailto:tomdolce@ufl.edu" w:history="1">
        <w:r w:rsidRPr="00741518">
          <w:rPr>
            <w:b/>
            <w:bCs/>
          </w:rPr>
          <w:t>tomdolce@ufl.edu</w:t>
        </w:r>
      </w:hyperlink>
      <w:r w:rsidRPr="00741518">
        <w:rPr>
          <w:rFonts w:ascii="Times New Roman" w:hAnsi="Times New Roman" w:cs="Times New Roman"/>
        </w:rPr>
        <w:t>. Please include your name and class. The last day to submit a piece of writing is July 18th. We can’t wait to read your writing!</w:t>
      </w:r>
    </w:p>
    <w:p w14:paraId="798EC5F7" w14:textId="0A7137D6" w:rsidR="000F1863" w:rsidRPr="0055592E" w:rsidRDefault="008F3147" w:rsidP="0055592E">
      <w:pPr>
        <w:spacing w:before="100" w:beforeAutospacing="1" w:after="100" w:afterAutospacing="1"/>
        <w:outlineLvl w:val="3"/>
        <w:rPr>
          <w:rFonts w:ascii="Times New Roman" w:eastAsia="Times New Roman" w:hAnsi="Times New Roman" w:cs="Times New Roman"/>
          <w:b/>
          <w:bCs/>
          <w:color w:val="003366"/>
        </w:rPr>
      </w:pPr>
      <w:r>
        <w:rPr>
          <w:rFonts w:ascii="Times New Roman" w:eastAsia="Times New Roman" w:hAnsi="Times New Roman" w:cs="Times New Roman"/>
          <w:noProof/>
        </w:rPr>
        <w:pict w14:anchorId="76759299">
          <v:rect id="_x0000_i1034" alt="" style="width:468pt;height:.05pt;mso-width-percent:0;mso-height-percent:0;mso-width-percent:0;mso-height-percent:0" o:hralign="center" o:hrstd="t" o:hr="t" fillcolor="#a0a0a0" stroked="f"/>
        </w:pict>
      </w:r>
    </w:p>
    <w:p w14:paraId="0BE1F46A" w14:textId="591727C2" w:rsidR="00406C54" w:rsidRDefault="0055592E" w:rsidP="00406C54">
      <w:pPr>
        <w:spacing w:before="100" w:beforeAutospacing="1" w:after="100" w:afterAutospacing="1"/>
        <w:outlineLvl w:val="2"/>
        <w:rPr>
          <w:rFonts w:ascii="Times New Roman" w:eastAsia="Times New Roman" w:hAnsi="Times New Roman" w:cs="Times New Roman"/>
          <w:b/>
          <w:bCs/>
          <w:color w:val="FF9900"/>
          <w:sz w:val="27"/>
          <w:szCs w:val="27"/>
        </w:rPr>
      </w:pPr>
      <w:r>
        <w:rPr>
          <w:rFonts w:ascii="Times New Roman" w:eastAsia="Times New Roman" w:hAnsi="Times New Roman" w:cs="Times New Roman"/>
          <w:b/>
          <w:bCs/>
          <w:color w:val="FF9900"/>
          <w:sz w:val="27"/>
          <w:szCs w:val="27"/>
        </w:rPr>
        <w:t>Request for Submissions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5"/>
      </w:tblGrid>
      <w:tr w:rsidR="00406C54" w14:paraId="71D3023A" w14:textId="77777777" w:rsidTr="00503517">
        <w:tc>
          <w:tcPr>
            <w:tcW w:w="8095" w:type="dxa"/>
          </w:tcPr>
          <w:p w14:paraId="656FFC82" w14:textId="0A9CD3CD" w:rsidR="00406C54" w:rsidRPr="00C66172" w:rsidRDefault="00406C54" w:rsidP="00503517">
            <w:pPr>
              <w:rPr>
                <w:rFonts w:ascii="Times New Roman" w:eastAsia="Times New Roman" w:hAnsi="Times New Roman" w:cs="Times New Roman"/>
              </w:rPr>
            </w:pPr>
            <w:r w:rsidRPr="00C66172">
              <w:rPr>
                <w:rFonts w:ascii="Times New Roman" w:eastAsia="Times New Roman" w:hAnsi="Times New Roman" w:cs="Times New Roman"/>
              </w:rPr>
              <w:t xml:space="preserve">I need students, LAs, instructors, staff, and administrators to help me write the </w:t>
            </w:r>
            <w:r w:rsidRPr="00C66172">
              <w:rPr>
                <w:rFonts w:ascii="Times New Roman" w:eastAsia="Times New Roman" w:hAnsi="Times New Roman" w:cs="Times New Roman"/>
                <w:i/>
                <w:iCs/>
              </w:rPr>
              <w:t>Weekly</w:t>
            </w:r>
            <w:r>
              <w:rPr>
                <w:rFonts w:ascii="Times New Roman" w:eastAsia="Times New Roman" w:hAnsi="Times New Roman" w:cs="Times New Roman"/>
                <w:i/>
                <w:iCs/>
              </w:rPr>
              <w:t>!</w:t>
            </w:r>
          </w:p>
          <w:p w14:paraId="1436F826" w14:textId="72152622" w:rsidR="00406C54" w:rsidRPr="00C66172" w:rsidRDefault="00406C54" w:rsidP="00406C54">
            <w:pPr>
              <w:numPr>
                <w:ilvl w:val="0"/>
                <w:numId w:val="6"/>
              </w:numPr>
              <w:rPr>
                <w:rFonts w:ascii="Times New Roman" w:eastAsia="Times New Roman" w:hAnsi="Times New Roman" w:cs="Times New Roman"/>
              </w:rPr>
            </w:pPr>
            <w:r w:rsidRPr="00C66172">
              <w:rPr>
                <w:rFonts w:ascii="Times New Roman" w:eastAsia="Times New Roman" w:hAnsi="Times New Roman" w:cs="Times New Roman"/>
              </w:rPr>
              <w:t>Write a paragraph about your experiences this semester. You could write about an ELI activity, a Gainesville event, a fabulous local restaurant, or tell us about a place or event in your country that we should visit.</w:t>
            </w:r>
          </w:p>
          <w:p w14:paraId="1BDA7305" w14:textId="4FEE4FB4" w:rsidR="00406C54" w:rsidRPr="00C66172" w:rsidRDefault="00406C54" w:rsidP="00406C54">
            <w:pPr>
              <w:numPr>
                <w:ilvl w:val="0"/>
                <w:numId w:val="6"/>
              </w:numPr>
              <w:rPr>
                <w:rFonts w:ascii="Times New Roman" w:eastAsia="Times New Roman" w:hAnsi="Times New Roman" w:cs="Times New Roman"/>
              </w:rPr>
            </w:pPr>
            <w:r w:rsidRPr="00C66172">
              <w:rPr>
                <w:rFonts w:ascii="Times New Roman" w:eastAsia="Times New Roman" w:hAnsi="Times New Roman" w:cs="Times New Roman"/>
              </w:rPr>
              <w:t xml:space="preserve">Send me grammar questions for me to put in the </w:t>
            </w:r>
            <w:r w:rsidRPr="00C66172">
              <w:rPr>
                <w:rFonts w:ascii="Times New Roman" w:eastAsia="Times New Roman" w:hAnsi="Times New Roman" w:cs="Times New Roman"/>
                <w:i/>
                <w:iCs/>
              </w:rPr>
              <w:t>Weekly</w:t>
            </w:r>
            <w:r w:rsidRPr="00C66172">
              <w:rPr>
                <w:rFonts w:ascii="Times New Roman" w:eastAsia="Times New Roman" w:hAnsi="Times New Roman" w:cs="Times New Roman"/>
              </w:rPr>
              <w:t>.</w:t>
            </w:r>
          </w:p>
          <w:p w14:paraId="267B368C" w14:textId="32D088F0" w:rsidR="00406C54" w:rsidRPr="00C66172" w:rsidRDefault="00406C54" w:rsidP="00406C54">
            <w:pPr>
              <w:numPr>
                <w:ilvl w:val="0"/>
                <w:numId w:val="6"/>
              </w:numPr>
              <w:rPr>
                <w:rFonts w:ascii="Times New Roman" w:eastAsia="Times New Roman" w:hAnsi="Times New Roman" w:cs="Times New Roman"/>
              </w:rPr>
            </w:pPr>
            <w:r w:rsidRPr="00C66172">
              <w:rPr>
                <w:rFonts w:ascii="Times New Roman" w:eastAsia="Times New Roman" w:hAnsi="Times New Roman" w:cs="Times New Roman"/>
              </w:rPr>
              <w:t xml:space="preserve">Send me manners and culture questions for me to put in the </w:t>
            </w:r>
            <w:r w:rsidRPr="00C66172">
              <w:rPr>
                <w:rFonts w:ascii="Times New Roman" w:eastAsia="Times New Roman" w:hAnsi="Times New Roman" w:cs="Times New Roman"/>
                <w:i/>
                <w:iCs/>
              </w:rPr>
              <w:t>Weekly</w:t>
            </w:r>
            <w:r w:rsidRPr="00C66172">
              <w:rPr>
                <w:rFonts w:ascii="Times New Roman" w:eastAsia="Times New Roman" w:hAnsi="Times New Roman" w:cs="Times New Roman"/>
              </w:rPr>
              <w:t>.</w:t>
            </w:r>
          </w:p>
          <w:p w14:paraId="5FE86762" w14:textId="77777777" w:rsidR="00406C54" w:rsidRPr="00C66172" w:rsidRDefault="00406C54" w:rsidP="00406C54">
            <w:pPr>
              <w:numPr>
                <w:ilvl w:val="0"/>
                <w:numId w:val="6"/>
              </w:numPr>
              <w:rPr>
                <w:rFonts w:ascii="Times New Roman" w:eastAsia="Times New Roman" w:hAnsi="Times New Roman" w:cs="Times New Roman"/>
              </w:rPr>
            </w:pPr>
            <w:r w:rsidRPr="00C66172">
              <w:rPr>
                <w:rFonts w:ascii="Times New Roman" w:eastAsia="Times New Roman" w:hAnsi="Times New Roman" w:cs="Times New Roman"/>
              </w:rPr>
              <w:t xml:space="preserve">Send me jokes to put in the </w:t>
            </w:r>
            <w:r w:rsidRPr="00C66172">
              <w:rPr>
                <w:rFonts w:ascii="Times New Roman" w:eastAsia="Times New Roman" w:hAnsi="Times New Roman" w:cs="Times New Roman"/>
                <w:i/>
                <w:iCs/>
              </w:rPr>
              <w:t>Weekly</w:t>
            </w:r>
            <w:r w:rsidRPr="00C66172">
              <w:rPr>
                <w:rFonts w:ascii="Times New Roman" w:eastAsia="Times New Roman" w:hAnsi="Times New Roman" w:cs="Times New Roman"/>
              </w:rPr>
              <w:t>.</w:t>
            </w:r>
          </w:p>
        </w:tc>
      </w:tr>
    </w:tbl>
    <w:p w14:paraId="47094CED" w14:textId="2F09B4FF" w:rsidR="00406C54" w:rsidRDefault="00406C54" w:rsidP="00406C54">
      <w:pPr>
        <w:rPr>
          <w:rFonts w:ascii="Times New Roman" w:eastAsia="Times New Roman" w:hAnsi="Times New Roman" w:cs="Times New Roman"/>
        </w:rPr>
      </w:pPr>
    </w:p>
    <w:p w14:paraId="4AD902A1" w14:textId="227176CD" w:rsidR="00406C54" w:rsidRPr="0099781B" w:rsidRDefault="00501CFE" w:rsidP="00406C54">
      <w:pPr>
        <w:rPr>
          <w:rFonts w:ascii="Times New Roman" w:eastAsia="Times New Roman" w:hAnsi="Times New Roman" w:cs="Times New Roman"/>
          <w:i/>
          <w:iCs/>
        </w:rPr>
      </w:pPr>
      <w:r>
        <w:rPr>
          <w:rFonts w:ascii="Times New Roman" w:eastAsia="Times New Roman" w:hAnsi="Times New Roman" w:cs="Times New Roman"/>
          <w:noProof/>
        </w:rPr>
        <w:drawing>
          <wp:anchor distT="0" distB="0" distL="114300" distR="114300" simplePos="0" relativeHeight="251648512" behindDoc="1" locked="0" layoutInCell="1" allowOverlap="1" wp14:anchorId="51E4E8EC" wp14:editId="75E759FB">
            <wp:simplePos x="0" y="0"/>
            <wp:positionH relativeFrom="column">
              <wp:posOffset>-180975</wp:posOffset>
            </wp:positionH>
            <wp:positionV relativeFrom="paragraph">
              <wp:posOffset>295275</wp:posOffset>
            </wp:positionV>
            <wp:extent cx="829945" cy="829945"/>
            <wp:effectExtent l="0" t="0" r="8255" b="8255"/>
            <wp:wrapTight wrapText="bothSides">
              <wp:wrapPolygon edited="0">
                <wp:start x="0" y="0"/>
                <wp:lineTo x="0" y="21319"/>
                <wp:lineTo x="21319" y="21319"/>
                <wp:lineTo x="21319" y="0"/>
                <wp:lineTo x="0" y="0"/>
              </wp:wrapPolygon>
            </wp:wrapTight>
            <wp:docPr id="1341189282" name="Picture 17" descr="A person smiling at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89282" name="Picture 17" descr="A person smiling at camera&#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29945" cy="829945"/>
                    </a:xfrm>
                    <a:prstGeom prst="rect">
                      <a:avLst/>
                    </a:prstGeom>
                    <a:noFill/>
                  </pic:spPr>
                </pic:pic>
              </a:graphicData>
            </a:graphic>
            <wp14:sizeRelH relativeFrom="margin">
              <wp14:pctWidth>0</wp14:pctWidth>
            </wp14:sizeRelH>
            <wp14:sizeRelV relativeFrom="margin">
              <wp14:pctHeight>0</wp14:pctHeight>
            </wp14:sizeRelV>
          </wp:anchor>
        </w:drawing>
      </w:r>
      <w:r w:rsidR="00406C54" w:rsidRPr="00C66172">
        <w:rPr>
          <w:rFonts w:ascii="Times New Roman" w:eastAsia="Times New Roman" w:hAnsi="Times New Roman" w:cs="Times New Roman"/>
        </w:rPr>
        <w:t xml:space="preserve">Send your paragraphs and/or questions to </w:t>
      </w:r>
      <w:r w:rsidR="00406C54">
        <w:rPr>
          <w:rFonts w:ascii="Times New Roman" w:eastAsia="Times New Roman" w:hAnsi="Times New Roman" w:cs="Times New Roman"/>
        </w:rPr>
        <w:t xml:space="preserve">Jen Ramos </w:t>
      </w:r>
      <w:r w:rsidR="00406C54" w:rsidRPr="00C66172">
        <w:rPr>
          <w:rFonts w:ascii="Times New Roman" w:eastAsia="Times New Roman" w:hAnsi="Times New Roman" w:cs="Times New Roman"/>
        </w:rPr>
        <w:t>(</w:t>
      </w:r>
      <w:r w:rsidR="00406C54">
        <w:rPr>
          <w:rFonts w:ascii="Times New Roman" w:eastAsia="Times New Roman" w:hAnsi="Times New Roman" w:cs="Times New Roman"/>
          <w:color w:val="0000FF"/>
          <w:u w:val="single"/>
        </w:rPr>
        <w:t>jenramos@ufl.edu</w:t>
      </w:r>
      <w:r w:rsidR="00406C54" w:rsidRPr="00C66172">
        <w:rPr>
          <w:rFonts w:ascii="Times New Roman" w:eastAsia="Times New Roman" w:hAnsi="Times New Roman" w:cs="Times New Roman"/>
        </w:rPr>
        <w:t xml:space="preserve">) Use the subject heading: </w:t>
      </w:r>
      <w:r w:rsidR="00406C54" w:rsidRPr="0099781B">
        <w:rPr>
          <w:rFonts w:ascii="Times New Roman" w:eastAsia="Times New Roman" w:hAnsi="Times New Roman" w:cs="Times New Roman"/>
          <w:i/>
          <w:iCs/>
        </w:rPr>
        <w:t>ELI Weekly.</w:t>
      </w:r>
    </w:p>
    <w:p w14:paraId="0246AEDD" w14:textId="1A561D80" w:rsidR="00406C54" w:rsidRDefault="00406C54" w:rsidP="00406C54"/>
    <w:p w14:paraId="6CAEF5A0" w14:textId="77777777" w:rsidR="00406C54" w:rsidRDefault="00406C54" w:rsidP="00406C54"/>
    <w:p w14:paraId="0F11F4D0" w14:textId="475A5983" w:rsidR="00406C54" w:rsidRDefault="00406C54" w:rsidP="00406C54"/>
    <w:p w14:paraId="3EE99984" w14:textId="34B309F9" w:rsidR="00406C54" w:rsidRDefault="00406C54" w:rsidP="00406C54"/>
    <w:p w14:paraId="22B34182" w14:textId="788F8850" w:rsidR="00406C54" w:rsidRDefault="00406C54" w:rsidP="00406C54"/>
    <w:p w14:paraId="0B9A4880" w14:textId="2391D743" w:rsidR="003D627E" w:rsidRDefault="002A2174" w:rsidP="002A2174">
      <w:pPr>
        <w:jc w:val="center"/>
      </w:pPr>
      <w:r>
        <w:rPr>
          <w:noProof/>
        </w:rPr>
        <w:drawing>
          <wp:inline distT="0" distB="0" distL="0" distR="0" wp14:anchorId="2CFBE914" wp14:editId="392D9867">
            <wp:extent cx="3721100" cy="942903"/>
            <wp:effectExtent l="0" t="0" r="0" b="0"/>
            <wp:docPr id="936987872" name="Picture 1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987872" name="Picture 11" descr="A close-up of a logo&#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3793217" cy="961177"/>
                    </a:xfrm>
                    <a:prstGeom prst="rect">
                      <a:avLst/>
                    </a:prstGeom>
                  </pic:spPr>
                </pic:pic>
              </a:graphicData>
            </a:graphic>
          </wp:inline>
        </w:drawing>
      </w:r>
    </w:p>
    <w:sectPr w:rsidR="003D627E" w:rsidSect="003D627E">
      <w:headerReference w:type="default" r:id="rId36"/>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459DA" w14:textId="77777777" w:rsidR="001A645D" w:rsidRDefault="001A645D" w:rsidP="002A2174">
      <w:r>
        <w:separator/>
      </w:r>
    </w:p>
  </w:endnote>
  <w:endnote w:type="continuationSeparator" w:id="0">
    <w:p w14:paraId="29D9347B" w14:textId="77777777" w:rsidR="001A645D" w:rsidRDefault="001A645D" w:rsidP="002A2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15BE6" w14:textId="77777777" w:rsidR="001A645D" w:rsidRDefault="001A645D" w:rsidP="002A2174">
      <w:r>
        <w:separator/>
      </w:r>
    </w:p>
  </w:footnote>
  <w:footnote w:type="continuationSeparator" w:id="0">
    <w:p w14:paraId="7F54F04B" w14:textId="77777777" w:rsidR="001A645D" w:rsidRDefault="001A645D" w:rsidP="002A2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F8EA8" w14:textId="2C90A299" w:rsidR="002A2174" w:rsidRDefault="00EE0DAF">
    <w:pPr>
      <w:pStyle w:val="Header"/>
    </w:pPr>
    <w:r>
      <w:t>July 7</w:t>
    </w:r>
    <w:r w:rsidR="002A2174">
      <w:t xml:space="preserve">, </w:t>
    </w:r>
    <w:proofErr w:type="gramStart"/>
    <w:r w:rsidR="002A2174">
      <w:t>202</w:t>
    </w:r>
    <w:r w:rsidR="00515F9B">
      <w:t>5</w:t>
    </w:r>
    <w:proofErr w:type="gramEnd"/>
    <w:r w:rsidR="002A2174">
      <w:tab/>
    </w:r>
    <w:r w:rsidR="002A2174">
      <w:tab/>
      <w:t>Volume 15</w:t>
    </w:r>
    <w:r w:rsidR="00ED48C8">
      <w:t>7</w:t>
    </w:r>
    <w:r w:rsidR="002A2174">
      <w:t xml:space="preserve">, Issue </w:t>
    </w:r>
    <w: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3F3D"/>
    <w:multiLevelType w:val="multilevel"/>
    <w:tmpl w:val="A6A6B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2315F"/>
    <w:multiLevelType w:val="multilevel"/>
    <w:tmpl w:val="676C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3165C"/>
    <w:multiLevelType w:val="multilevel"/>
    <w:tmpl w:val="F732E5D6"/>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3" w15:restartNumberingAfterBreak="0">
    <w:nsid w:val="223F0E18"/>
    <w:multiLevelType w:val="multilevel"/>
    <w:tmpl w:val="B914D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650782"/>
    <w:multiLevelType w:val="hybridMultilevel"/>
    <w:tmpl w:val="7FAECF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5887AAE"/>
    <w:multiLevelType w:val="multilevel"/>
    <w:tmpl w:val="518E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519738">
    <w:abstractNumId w:val="3"/>
  </w:num>
  <w:num w:numId="2" w16cid:durableId="1637027791">
    <w:abstractNumId w:val="2"/>
  </w:num>
  <w:num w:numId="3" w16cid:durableId="838077427">
    <w:abstractNumId w:val="0"/>
  </w:num>
  <w:num w:numId="4" w16cid:durableId="1091270739">
    <w:abstractNumId w:val="1"/>
  </w:num>
  <w:num w:numId="5" w16cid:durableId="414204883">
    <w:abstractNumId w:val="4"/>
  </w:num>
  <w:num w:numId="6" w16cid:durableId="15530761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863"/>
    <w:rsid w:val="0000702D"/>
    <w:rsid w:val="000208C6"/>
    <w:rsid w:val="0002410B"/>
    <w:rsid w:val="000250A2"/>
    <w:rsid w:val="000307EF"/>
    <w:rsid w:val="0005621E"/>
    <w:rsid w:val="0008404F"/>
    <w:rsid w:val="000B0CD9"/>
    <w:rsid w:val="000B209E"/>
    <w:rsid w:val="000D09E7"/>
    <w:rsid w:val="000F1863"/>
    <w:rsid w:val="0015528D"/>
    <w:rsid w:val="00166B35"/>
    <w:rsid w:val="00166E73"/>
    <w:rsid w:val="001678C5"/>
    <w:rsid w:val="00174115"/>
    <w:rsid w:val="00195DE9"/>
    <w:rsid w:val="001A645D"/>
    <w:rsid w:val="001C279E"/>
    <w:rsid w:val="001C5C10"/>
    <w:rsid w:val="001D19C4"/>
    <w:rsid w:val="00206B83"/>
    <w:rsid w:val="00212C7F"/>
    <w:rsid w:val="00223210"/>
    <w:rsid w:val="00245211"/>
    <w:rsid w:val="002770E3"/>
    <w:rsid w:val="00280230"/>
    <w:rsid w:val="0028315A"/>
    <w:rsid w:val="002A1D76"/>
    <w:rsid w:val="002A2174"/>
    <w:rsid w:val="0033278F"/>
    <w:rsid w:val="00367025"/>
    <w:rsid w:val="0036792E"/>
    <w:rsid w:val="003955F0"/>
    <w:rsid w:val="003A098F"/>
    <w:rsid w:val="003B0190"/>
    <w:rsid w:val="003B1291"/>
    <w:rsid w:val="003B354F"/>
    <w:rsid w:val="003D2F6E"/>
    <w:rsid w:val="003D627E"/>
    <w:rsid w:val="00406C54"/>
    <w:rsid w:val="00411367"/>
    <w:rsid w:val="00440F9C"/>
    <w:rsid w:val="00452A0D"/>
    <w:rsid w:val="0049638B"/>
    <w:rsid w:val="004B2F8A"/>
    <w:rsid w:val="004B55DD"/>
    <w:rsid w:val="004C49D6"/>
    <w:rsid w:val="004D74F1"/>
    <w:rsid w:val="00501CFE"/>
    <w:rsid w:val="00512DC8"/>
    <w:rsid w:val="00515F9B"/>
    <w:rsid w:val="0055592E"/>
    <w:rsid w:val="00555DF3"/>
    <w:rsid w:val="00561F48"/>
    <w:rsid w:val="00565433"/>
    <w:rsid w:val="00565D13"/>
    <w:rsid w:val="005E4872"/>
    <w:rsid w:val="005F5EEB"/>
    <w:rsid w:val="0061374C"/>
    <w:rsid w:val="006368D7"/>
    <w:rsid w:val="006410D4"/>
    <w:rsid w:val="006D0546"/>
    <w:rsid w:val="006D2428"/>
    <w:rsid w:val="006E5D2C"/>
    <w:rsid w:val="0072386B"/>
    <w:rsid w:val="007458A7"/>
    <w:rsid w:val="00766261"/>
    <w:rsid w:val="007A55A9"/>
    <w:rsid w:val="007E0758"/>
    <w:rsid w:val="00841375"/>
    <w:rsid w:val="00842016"/>
    <w:rsid w:val="008A3946"/>
    <w:rsid w:val="008F3147"/>
    <w:rsid w:val="00912A12"/>
    <w:rsid w:val="00947912"/>
    <w:rsid w:val="00956C98"/>
    <w:rsid w:val="009700C3"/>
    <w:rsid w:val="009A7853"/>
    <w:rsid w:val="009D01BF"/>
    <w:rsid w:val="00A001E5"/>
    <w:rsid w:val="00A17113"/>
    <w:rsid w:val="00A6567F"/>
    <w:rsid w:val="00A7213A"/>
    <w:rsid w:val="00AA71AB"/>
    <w:rsid w:val="00B73148"/>
    <w:rsid w:val="00BB4D38"/>
    <w:rsid w:val="00BD2B5D"/>
    <w:rsid w:val="00C04BD3"/>
    <w:rsid w:val="00C06E14"/>
    <w:rsid w:val="00C11C1E"/>
    <w:rsid w:val="00C14284"/>
    <w:rsid w:val="00C9020D"/>
    <w:rsid w:val="00CB133F"/>
    <w:rsid w:val="00CE0C7A"/>
    <w:rsid w:val="00CF6768"/>
    <w:rsid w:val="00D07D99"/>
    <w:rsid w:val="00D21DB0"/>
    <w:rsid w:val="00D431DF"/>
    <w:rsid w:val="00D90E05"/>
    <w:rsid w:val="00DB0C19"/>
    <w:rsid w:val="00E008C4"/>
    <w:rsid w:val="00E15BAD"/>
    <w:rsid w:val="00E36A46"/>
    <w:rsid w:val="00E8446D"/>
    <w:rsid w:val="00EA69D1"/>
    <w:rsid w:val="00ED48C8"/>
    <w:rsid w:val="00ED79D3"/>
    <w:rsid w:val="00EE0DAF"/>
    <w:rsid w:val="00F26728"/>
    <w:rsid w:val="00F3351B"/>
    <w:rsid w:val="00F407DE"/>
    <w:rsid w:val="00F40BBD"/>
    <w:rsid w:val="00F437E6"/>
    <w:rsid w:val="00F55C23"/>
    <w:rsid w:val="00FD0F85"/>
    <w:rsid w:val="00FD5E8D"/>
    <w:rsid w:val="00FE5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12A90D24"/>
  <w15:chartTrackingRefBased/>
  <w15:docId w15:val="{F3978C37-E18D-B840-8BD0-9B330D401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10"/>
  </w:style>
  <w:style w:type="paragraph" w:styleId="Heading1">
    <w:name w:val="heading 1"/>
    <w:basedOn w:val="Normal"/>
    <w:link w:val="Heading1Char"/>
    <w:uiPriority w:val="9"/>
    <w:qFormat/>
    <w:rsid w:val="000F1863"/>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0F1863"/>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F1863"/>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863"/>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0F186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F1863"/>
    <w:rPr>
      <w:rFonts w:ascii="Times New Roman" w:eastAsia="Times New Roman" w:hAnsi="Times New Roman" w:cs="Times New Roman"/>
      <w:b/>
      <w:bCs/>
    </w:rPr>
  </w:style>
  <w:style w:type="paragraph" w:styleId="NormalWeb">
    <w:name w:val="Normal (Web)"/>
    <w:basedOn w:val="Normal"/>
    <w:uiPriority w:val="99"/>
    <w:semiHidden/>
    <w:unhideWhenUsed/>
    <w:rsid w:val="000F1863"/>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0F1863"/>
    <w:rPr>
      <w:i/>
      <w:iCs/>
    </w:rPr>
  </w:style>
  <w:style w:type="character" w:styleId="Hyperlink">
    <w:name w:val="Hyperlink"/>
    <w:basedOn w:val="DefaultParagraphFont"/>
    <w:uiPriority w:val="99"/>
    <w:unhideWhenUsed/>
    <w:rsid w:val="000F1863"/>
    <w:rPr>
      <w:color w:val="0000FF"/>
      <w:u w:val="single"/>
    </w:rPr>
  </w:style>
  <w:style w:type="paragraph" w:customStyle="1" w:styleId="xmsonormal">
    <w:name w:val="x_msonormal"/>
    <w:basedOn w:val="Normal"/>
    <w:rsid w:val="000F1863"/>
    <w:pPr>
      <w:spacing w:before="100" w:beforeAutospacing="1" w:after="100" w:afterAutospacing="1"/>
    </w:pPr>
    <w:rPr>
      <w:rFonts w:ascii="Times New Roman" w:eastAsia="Times New Roman" w:hAnsi="Times New Roman" w:cs="Times New Roman"/>
    </w:rPr>
  </w:style>
  <w:style w:type="character" w:customStyle="1" w:styleId="screen-reader-text">
    <w:name w:val="screen-reader-text"/>
    <w:basedOn w:val="DefaultParagraphFont"/>
    <w:rsid w:val="000F1863"/>
  </w:style>
  <w:style w:type="character" w:styleId="Strong">
    <w:name w:val="Strong"/>
    <w:basedOn w:val="DefaultParagraphFont"/>
    <w:uiPriority w:val="22"/>
    <w:qFormat/>
    <w:rsid w:val="000F1863"/>
    <w:rPr>
      <w:b/>
      <w:bCs/>
    </w:rPr>
  </w:style>
  <w:style w:type="table" w:styleId="TableGrid">
    <w:name w:val="Table Grid"/>
    <w:basedOn w:val="TableNormal"/>
    <w:rsid w:val="000F1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2174"/>
    <w:pPr>
      <w:tabs>
        <w:tab w:val="center" w:pos="4680"/>
        <w:tab w:val="right" w:pos="9360"/>
      </w:tabs>
    </w:pPr>
  </w:style>
  <w:style w:type="character" w:customStyle="1" w:styleId="HeaderChar">
    <w:name w:val="Header Char"/>
    <w:basedOn w:val="DefaultParagraphFont"/>
    <w:link w:val="Header"/>
    <w:uiPriority w:val="99"/>
    <w:rsid w:val="002A2174"/>
  </w:style>
  <w:style w:type="paragraph" w:styleId="Footer">
    <w:name w:val="footer"/>
    <w:basedOn w:val="Normal"/>
    <w:link w:val="FooterChar"/>
    <w:uiPriority w:val="99"/>
    <w:unhideWhenUsed/>
    <w:rsid w:val="002A2174"/>
    <w:pPr>
      <w:tabs>
        <w:tab w:val="center" w:pos="4680"/>
        <w:tab w:val="right" w:pos="9360"/>
      </w:tabs>
    </w:pPr>
  </w:style>
  <w:style w:type="character" w:customStyle="1" w:styleId="FooterChar">
    <w:name w:val="Footer Char"/>
    <w:basedOn w:val="DefaultParagraphFont"/>
    <w:link w:val="Footer"/>
    <w:uiPriority w:val="99"/>
    <w:rsid w:val="002A2174"/>
  </w:style>
  <w:style w:type="character" w:styleId="UnresolvedMention">
    <w:name w:val="Unresolved Mention"/>
    <w:basedOn w:val="DefaultParagraphFont"/>
    <w:uiPriority w:val="99"/>
    <w:semiHidden/>
    <w:unhideWhenUsed/>
    <w:rsid w:val="006410D4"/>
    <w:rPr>
      <w:color w:val="605E5C"/>
      <w:shd w:val="clear" w:color="auto" w:fill="E1DFDD"/>
    </w:rPr>
  </w:style>
  <w:style w:type="paragraph" w:styleId="ListParagraph">
    <w:name w:val="List Paragraph"/>
    <w:basedOn w:val="Normal"/>
    <w:uiPriority w:val="34"/>
    <w:qFormat/>
    <w:rsid w:val="00280230"/>
    <w:pPr>
      <w:ind w:left="720"/>
      <w:contextualSpacing/>
    </w:pPr>
  </w:style>
  <w:style w:type="paragraph" w:styleId="Revision">
    <w:name w:val="Revision"/>
    <w:hidden/>
    <w:uiPriority w:val="99"/>
    <w:semiHidden/>
    <w:rsid w:val="00F407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70039">
      <w:bodyDiv w:val="1"/>
      <w:marLeft w:val="0"/>
      <w:marRight w:val="0"/>
      <w:marTop w:val="0"/>
      <w:marBottom w:val="0"/>
      <w:divBdr>
        <w:top w:val="none" w:sz="0" w:space="0" w:color="auto"/>
        <w:left w:val="none" w:sz="0" w:space="0" w:color="auto"/>
        <w:bottom w:val="none" w:sz="0" w:space="0" w:color="auto"/>
        <w:right w:val="none" w:sz="0" w:space="0" w:color="auto"/>
      </w:divBdr>
    </w:div>
    <w:div w:id="131754019">
      <w:bodyDiv w:val="1"/>
      <w:marLeft w:val="0"/>
      <w:marRight w:val="0"/>
      <w:marTop w:val="0"/>
      <w:marBottom w:val="0"/>
      <w:divBdr>
        <w:top w:val="none" w:sz="0" w:space="0" w:color="auto"/>
        <w:left w:val="none" w:sz="0" w:space="0" w:color="auto"/>
        <w:bottom w:val="none" w:sz="0" w:space="0" w:color="auto"/>
        <w:right w:val="none" w:sz="0" w:space="0" w:color="auto"/>
      </w:divBdr>
    </w:div>
    <w:div w:id="277492512">
      <w:bodyDiv w:val="1"/>
      <w:marLeft w:val="0"/>
      <w:marRight w:val="0"/>
      <w:marTop w:val="0"/>
      <w:marBottom w:val="0"/>
      <w:divBdr>
        <w:top w:val="none" w:sz="0" w:space="0" w:color="auto"/>
        <w:left w:val="none" w:sz="0" w:space="0" w:color="auto"/>
        <w:bottom w:val="none" w:sz="0" w:space="0" w:color="auto"/>
        <w:right w:val="none" w:sz="0" w:space="0" w:color="auto"/>
      </w:divBdr>
    </w:div>
    <w:div w:id="346909854">
      <w:bodyDiv w:val="1"/>
      <w:marLeft w:val="0"/>
      <w:marRight w:val="0"/>
      <w:marTop w:val="0"/>
      <w:marBottom w:val="0"/>
      <w:divBdr>
        <w:top w:val="none" w:sz="0" w:space="0" w:color="auto"/>
        <w:left w:val="none" w:sz="0" w:space="0" w:color="auto"/>
        <w:bottom w:val="none" w:sz="0" w:space="0" w:color="auto"/>
        <w:right w:val="none" w:sz="0" w:space="0" w:color="auto"/>
      </w:divBdr>
    </w:div>
    <w:div w:id="474025533">
      <w:bodyDiv w:val="1"/>
      <w:marLeft w:val="0"/>
      <w:marRight w:val="0"/>
      <w:marTop w:val="0"/>
      <w:marBottom w:val="0"/>
      <w:divBdr>
        <w:top w:val="none" w:sz="0" w:space="0" w:color="auto"/>
        <w:left w:val="none" w:sz="0" w:space="0" w:color="auto"/>
        <w:bottom w:val="none" w:sz="0" w:space="0" w:color="auto"/>
        <w:right w:val="none" w:sz="0" w:space="0" w:color="auto"/>
      </w:divBdr>
    </w:div>
    <w:div w:id="487524213">
      <w:bodyDiv w:val="1"/>
      <w:marLeft w:val="0"/>
      <w:marRight w:val="0"/>
      <w:marTop w:val="0"/>
      <w:marBottom w:val="0"/>
      <w:divBdr>
        <w:top w:val="none" w:sz="0" w:space="0" w:color="auto"/>
        <w:left w:val="none" w:sz="0" w:space="0" w:color="auto"/>
        <w:bottom w:val="none" w:sz="0" w:space="0" w:color="auto"/>
        <w:right w:val="none" w:sz="0" w:space="0" w:color="auto"/>
      </w:divBdr>
    </w:div>
    <w:div w:id="588739413">
      <w:bodyDiv w:val="1"/>
      <w:marLeft w:val="0"/>
      <w:marRight w:val="0"/>
      <w:marTop w:val="0"/>
      <w:marBottom w:val="0"/>
      <w:divBdr>
        <w:top w:val="none" w:sz="0" w:space="0" w:color="auto"/>
        <w:left w:val="none" w:sz="0" w:space="0" w:color="auto"/>
        <w:bottom w:val="none" w:sz="0" w:space="0" w:color="auto"/>
        <w:right w:val="none" w:sz="0" w:space="0" w:color="auto"/>
      </w:divBdr>
    </w:div>
    <w:div w:id="694232912">
      <w:bodyDiv w:val="1"/>
      <w:marLeft w:val="0"/>
      <w:marRight w:val="0"/>
      <w:marTop w:val="0"/>
      <w:marBottom w:val="0"/>
      <w:divBdr>
        <w:top w:val="none" w:sz="0" w:space="0" w:color="auto"/>
        <w:left w:val="none" w:sz="0" w:space="0" w:color="auto"/>
        <w:bottom w:val="none" w:sz="0" w:space="0" w:color="auto"/>
        <w:right w:val="none" w:sz="0" w:space="0" w:color="auto"/>
      </w:divBdr>
    </w:div>
    <w:div w:id="721749739">
      <w:bodyDiv w:val="1"/>
      <w:marLeft w:val="0"/>
      <w:marRight w:val="0"/>
      <w:marTop w:val="0"/>
      <w:marBottom w:val="0"/>
      <w:divBdr>
        <w:top w:val="none" w:sz="0" w:space="0" w:color="auto"/>
        <w:left w:val="none" w:sz="0" w:space="0" w:color="auto"/>
        <w:bottom w:val="none" w:sz="0" w:space="0" w:color="auto"/>
        <w:right w:val="none" w:sz="0" w:space="0" w:color="auto"/>
      </w:divBdr>
    </w:div>
    <w:div w:id="735471244">
      <w:bodyDiv w:val="1"/>
      <w:marLeft w:val="0"/>
      <w:marRight w:val="0"/>
      <w:marTop w:val="0"/>
      <w:marBottom w:val="0"/>
      <w:divBdr>
        <w:top w:val="none" w:sz="0" w:space="0" w:color="auto"/>
        <w:left w:val="none" w:sz="0" w:space="0" w:color="auto"/>
        <w:bottom w:val="none" w:sz="0" w:space="0" w:color="auto"/>
        <w:right w:val="none" w:sz="0" w:space="0" w:color="auto"/>
      </w:divBdr>
    </w:div>
    <w:div w:id="775829657">
      <w:bodyDiv w:val="1"/>
      <w:marLeft w:val="0"/>
      <w:marRight w:val="0"/>
      <w:marTop w:val="0"/>
      <w:marBottom w:val="0"/>
      <w:divBdr>
        <w:top w:val="none" w:sz="0" w:space="0" w:color="auto"/>
        <w:left w:val="none" w:sz="0" w:space="0" w:color="auto"/>
        <w:bottom w:val="none" w:sz="0" w:space="0" w:color="auto"/>
        <w:right w:val="none" w:sz="0" w:space="0" w:color="auto"/>
      </w:divBdr>
    </w:div>
    <w:div w:id="803084356">
      <w:bodyDiv w:val="1"/>
      <w:marLeft w:val="0"/>
      <w:marRight w:val="0"/>
      <w:marTop w:val="0"/>
      <w:marBottom w:val="0"/>
      <w:divBdr>
        <w:top w:val="none" w:sz="0" w:space="0" w:color="auto"/>
        <w:left w:val="none" w:sz="0" w:space="0" w:color="auto"/>
        <w:bottom w:val="none" w:sz="0" w:space="0" w:color="auto"/>
        <w:right w:val="none" w:sz="0" w:space="0" w:color="auto"/>
      </w:divBdr>
    </w:div>
    <w:div w:id="834876888">
      <w:bodyDiv w:val="1"/>
      <w:marLeft w:val="0"/>
      <w:marRight w:val="0"/>
      <w:marTop w:val="0"/>
      <w:marBottom w:val="0"/>
      <w:divBdr>
        <w:top w:val="none" w:sz="0" w:space="0" w:color="auto"/>
        <w:left w:val="none" w:sz="0" w:space="0" w:color="auto"/>
        <w:bottom w:val="none" w:sz="0" w:space="0" w:color="auto"/>
        <w:right w:val="none" w:sz="0" w:space="0" w:color="auto"/>
      </w:divBdr>
    </w:div>
    <w:div w:id="933636180">
      <w:bodyDiv w:val="1"/>
      <w:marLeft w:val="0"/>
      <w:marRight w:val="0"/>
      <w:marTop w:val="0"/>
      <w:marBottom w:val="0"/>
      <w:divBdr>
        <w:top w:val="none" w:sz="0" w:space="0" w:color="auto"/>
        <w:left w:val="none" w:sz="0" w:space="0" w:color="auto"/>
        <w:bottom w:val="none" w:sz="0" w:space="0" w:color="auto"/>
        <w:right w:val="none" w:sz="0" w:space="0" w:color="auto"/>
      </w:divBdr>
    </w:div>
    <w:div w:id="1099372131">
      <w:bodyDiv w:val="1"/>
      <w:marLeft w:val="0"/>
      <w:marRight w:val="0"/>
      <w:marTop w:val="0"/>
      <w:marBottom w:val="0"/>
      <w:divBdr>
        <w:top w:val="none" w:sz="0" w:space="0" w:color="auto"/>
        <w:left w:val="none" w:sz="0" w:space="0" w:color="auto"/>
        <w:bottom w:val="none" w:sz="0" w:space="0" w:color="auto"/>
        <w:right w:val="none" w:sz="0" w:space="0" w:color="auto"/>
      </w:divBdr>
    </w:div>
    <w:div w:id="1103845083">
      <w:bodyDiv w:val="1"/>
      <w:marLeft w:val="0"/>
      <w:marRight w:val="0"/>
      <w:marTop w:val="0"/>
      <w:marBottom w:val="0"/>
      <w:divBdr>
        <w:top w:val="none" w:sz="0" w:space="0" w:color="auto"/>
        <w:left w:val="none" w:sz="0" w:space="0" w:color="auto"/>
        <w:bottom w:val="none" w:sz="0" w:space="0" w:color="auto"/>
        <w:right w:val="none" w:sz="0" w:space="0" w:color="auto"/>
      </w:divBdr>
    </w:div>
    <w:div w:id="1113135430">
      <w:bodyDiv w:val="1"/>
      <w:marLeft w:val="0"/>
      <w:marRight w:val="0"/>
      <w:marTop w:val="0"/>
      <w:marBottom w:val="0"/>
      <w:divBdr>
        <w:top w:val="none" w:sz="0" w:space="0" w:color="auto"/>
        <w:left w:val="none" w:sz="0" w:space="0" w:color="auto"/>
        <w:bottom w:val="none" w:sz="0" w:space="0" w:color="auto"/>
        <w:right w:val="none" w:sz="0" w:space="0" w:color="auto"/>
      </w:divBdr>
    </w:div>
    <w:div w:id="1129519945">
      <w:bodyDiv w:val="1"/>
      <w:marLeft w:val="0"/>
      <w:marRight w:val="0"/>
      <w:marTop w:val="0"/>
      <w:marBottom w:val="0"/>
      <w:divBdr>
        <w:top w:val="none" w:sz="0" w:space="0" w:color="auto"/>
        <w:left w:val="none" w:sz="0" w:space="0" w:color="auto"/>
        <w:bottom w:val="none" w:sz="0" w:space="0" w:color="auto"/>
        <w:right w:val="none" w:sz="0" w:space="0" w:color="auto"/>
      </w:divBdr>
    </w:div>
    <w:div w:id="1150711438">
      <w:bodyDiv w:val="1"/>
      <w:marLeft w:val="0"/>
      <w:marRight w:val="0"/>
      <w:marTop w:val="0"/>
      <w:marBottom w:val="0"/>
      <w:divBdr>
        <w:top w:val="none" w:sz="0" w:space="0" w:color="auto"/>
        <w:left w:val="none" w:sz="0" w:space="0" w:color="auto"/>
        <w:bottom w:val="none" w:sz="0" w:space="0" w:color="auto"/>
        <w:right w:val="none" w:sz="0" w:space="0" w:color="auto"/>
      </w:divBdr>
    </w:div>
    <w:div w:id="1236673116">
      <w:bodyDiv w:val="1"/>
      <w:marLeft w:val="0"/>
      <w:marRight w:val="0"/>
      <w:marTop w:val="0"/>
      <w:marBottom w:val="0"/>
      <w:divBdr>
        <w:top w:val="none" w:sz="0" w:space="0" w:color="auto"/>
        <w:left w:val="none" w:sz="0" w:space="0" w:color="auto"/>
        <w:bottom w:val="none" w:sz="0" w:space="0" w:color="auto"/>
        <w:right w:val="none" w:sz="0" w:space="0" w:color="auto"/>
      </w:divBdr>
    </w:div>
    <w:div w:id="1327630884">
      <w:bodyDiv w:val="1"/>
      <w:marLeft w:val="0"/>
      <w:marRight w:val="0"/>
      <w:marTop w:val="0"/>
      <w:marBottom w:val="0"/>
      <w:divBdr>
        <w:top w:val="none" w:sz="0" w:space="0" w:color="auto"/>
        <w:left w:val="none" w:sz="0" w:space="0" w:color="auto"/>
        <w:bottom w:val="none" w:sz="0" w:space="0" w:color="auto"/>
        <w:right w:val="none" w:sz="0" w:space="0" w:color="auto"/>
      </w:divBdr>
    </w:div>
    <w:div w:id="1503425881">
      <w:bodyDiv w:val="1"/>
      <w:marLeft w:val="0"/>
      <w:marRight w:val="0"/>
      <w:marTop w:val="0"/>
      <w:marBottom w:val="0"/>
      <w:divBdr>
        <w:top w:val="none" w:sz="0" w:space="0" w:color="auto"/>
        <w:left w:val="none" w:sz="0" w:space="0" w:color="auto"/>
        <w:bottom w:val="none" w:sz="0" w:space="0" w:color="auto"/>
        <w:right w:val="none" w:sz="0" w:space="0" w:color="auto"/>
      </w:divBdr>
    </w:div>
    <w:div w:id="1554653413">
      <w:bodyDiv w:val="1"/>
      <w:marLeft w:val="0"/>
      <w:marRight w:val="0"/>
      <w:marTop w:val="0"/>
      <w:marBottom w:val="0"/>
      <w:divBdr>
        <w:top w:val="none" w:sz="0" w:space="0" w:color="auto"/>
        <w:left w:val="none" w:sz="0" w:space="0" w:color="auto"/>
        <w:bottom w:val="none" w:sz="0" w:space="0" w:color="auto"/>
        <w:right w:val="none" w:sz="0" w:space="0" w:color="auto"/>
      </w:divBdr>
    </w:div>
    <w:div w:id="1602644989">
      <w:bodyDiv w:val="1"/>
      <w:marLeft w:val="0"/>
      <w:marRight w:val="0"/>
      <w:marTop w:val="0"/>
      <w:marBottom w:val="0"/>
      <w:divBdr>
        <w:top w:val="none" w:sz="0" w:space="0" w:color="auto"/>
        <w:left w:val="none" w:sz="0" w:space="0" w:color="auto"/>
        <w:bottom w:val="none" w:sz="0" w:space="0" w:color="auto"/>
        <w:right w:val="none" w:sz="0" w:space="0" w:color="auto"/>
      </w:divBdr>
    </w:div>
    <w:div w:id="1672633922">
      <w:bodyDiv w:val="1"/>
      <w:marLeft w:val="0"/>
      <w:marRight w:val="0"/>
      <w:marTop w:val="0"/>
      <w:marBottom w:val="0"/>
      <w:divBdr>
        <w:top w:val="none" w:sz="0" w:space="0" w:color="auto"/>
        <w:left w:val="none" w:sz="0" w:space="0" w:color="auto"/>
        <w:bottom w:val="none" w:sz="0" w:space="0" w:color="auto"/>
        <w:right w:val="none" w:sz="0" w:space="0" w:color="auto"/>
      </w:divBdr>
    </w:div>
    <w:div w:id="1673991848">
      <w:bodyDiv w:val="1"/>
      <w:marLeft w:val="0"/>
      <w:marRight w:val="0"/>
      <w:marTop w:val="0"/>
      <w:marBottom w:val="0"/>
      <w:divBdr>
        <w:top w:val="none" w:sz="0" w:space="0" w:color="auto"/>
        <w:left w:val="none" w:sz="0" w:space="0" w:color="auto"/>
        <w:bottom w:val="none" w:sz="0" w:space="0" w:color="auto"/>
        <w:right w:val="none" w:sz="0" w:space="0" w:color="auto"/>
      </w:divBdr>
    </w:div>
    <w:div w:id="1689022441">
      <w:bodyDiv w:val="1"/>
      <w:marLeft w:val="0"/>
      <w:marRight w:val="0"/>
      <w:marTop w:val="0"/>
      <w:marBottom w:val="0"/>
      <w:divBdr>
        <w:top w:val="none" w:sz="0" w:space="0" w:color="auto"/>
        <w:left w:val="none" w:sz="0" w:space="0" w:color="auto"/>
        <w:bottom w:val="none" w:sz="0" w:space="0" w:color="auto"/>
        <w:right w:val="none" w:sz="0" w:space="0" w:color="auto"/>
      </w:divBdr>
    </w:div>
    <w:div w:id="1728648760">
      <w:bodyDiv w:val="1"/>
      <w:marLeft w:val="0"/>
      <w:marRight w:val="0"/>
      <w:marTop w:val="0"/>
      <w:marBottom w:val="0"/>
      <w:divBdr>
        <w:top w:val="none" w:sz="0" w:space="0" w:color="auto"/>
        <w:left w:val="none" w:sz="0" w:space="0" w:color="auto"/>
        <w:bottom w:val="none" w:sz="0" w:space="0" w:color="auto"/>
        <w:right w:val="none" w:sz="0" w:space="0" w:color="auto"/>
      </w:divBdr>
    </w:div>
    <w:div w:id="1776174733">
      <w:bodyDiv w:val="1"/>
      <w:marLeft w:val="0"/>
      <w:marRight w:val="0"/>
      <w:marTop w:val="0"/>
      <w:marBottom w:val="0"/>
      <w:divBdr>
        <w:top w:val="none" w:sz="0" w:space="0" w:color="auto"/>
        <w:left w:val="none" w:sz="0" w:space="0" w:color="auto"/>
        <w:bottom w:val="none" w:sz="0" w:space="0" w:color="auto"/>
        <w:right w:val="none" w:sz="0" w:space="0" w:color="auto"/>
      </w:divBdr>
    </w:div>
    <w:div w:id="1794129385">
      <w:bodyDiv w:val="1"/>
      <w:marLeft w:val="0"/>
      <w:marRight w:val="0"/>
      <w:marTop w:val="0"/>
      <w:marBottom w:val="0"/>
      <w:divBdr>
        <w:top w:val="none" w:sz="0" w:space="0" w:color="auto"/>
        <w:left w:val="none" w:sz="0" w:space="0" w:color="auto"/>
        <w:bottom w:val="none" w:sz="0" w:space="0" w:color="auto"/>
        <w:right w:val="none" w:sz="0" w:space="0" w:color="auto"/>
      </w:divBdr>
    </w:div>
    <w:div w:id="1951085618">
      <w:bodyDiv w:val="1"/>
      <w:marLeft w:val="0"/>
      <w:marRight w:val="0"/>
      <w:marTop w:val="0"/>
      <w:marBottom w:val="0"/>
      <w:divBdr>
        <w:top w:val="none" w:sz="0" w:space="0" w:color="auto"/>
        <w:left w:val="none" w:sz="0" w:space="0" w:color="auto"/>
        <w:bottom w:val="none" w:sz="0" w:space="0" w:color="auto"/>
        <w:right w:val="none" w:sz="0" w:space="0" w:color="auto"/>
      </w:divBdr>
    </w:div>
    <w:div w:id="2013875752">
      <w:bodyDiv w:val="1"/>
      <w:marLeft w:val="0"/>
      <w:marRight w:val="0"/>
      <w:marTop w:val="0"/>
      <w:marBottom w:val="0"/>
      <w:divBdr>
        <w:top w:val="none" w:sz="0" w:space="0" w:color="auto"/>
        <w:left w:val="none" w:sz="0" w:space="0" w:color="auto"/>
        <w:bottom w:val="none" w:sz="0" w:space="0" w:color="auto"/>
        <w:right w:val="none" w:sz="0" w:space="0" w:color="auto"/>
      </w:divBdr>
    </w:div>
    <w:div w:id="2071808467">
      <w:bodyDiv w:val="1"/>
      <w:marLeft w:val="0"/>
      <w:marRight w:val="0"/>
      <w:marTop w:val="0"/>
      <w:marBottom w:val="0"/>
      <w:divBdr>
        <w:top w:val="none" w:sz="0" w:space="0" w:color="auto"/>
        <w:left w:val="none" w:sz="0" w:space="0" w:color="auto"/>
        <w:bottom w:val="none" w:sz="0" w:space="0" w:color="auto"/>
        <w:right w:val="none" w:sz="0" w:space="0" w:color="auto"/>
      </w:divBdr>
    </w:div>
    <w:div w:id="2096390741">
      <w:bodyDiv w:val="1"/>
      <w:marLeft w:val="0"/>
      <w:marRight w:val="0"/>
      <w:marTop w:val="0"/>
      <w:marBottom w:val="0"/>
      <w:divBdr>
        <w:top w:val="none" w:sz="0" w:space="0" w:color="auto"/>
        <w:left w:val="none" w:sz="0" w:space="0" w:color="auto"/>
        <w:bottom w:val="none" w:sz="0" w:space="0" w:color="auto"/>
        <w:right w:val="none" w:sz="0" w:space="0" w:color="auto"/>
      </w:divBdr>
    </w:div>
    <w:div w:id="213563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svg"/><Relationship Id="rId26" Type="http://schemas.openxmlformats.org/officeDocument/2006/relationships/hyperlink" Target="mailto:conversationpartners@eli.ufl.edu" TargetMode="External"/><Relationship Id="rId21" Type="http://schemas.openxmlformats.org/officeDocument/2006/relationships/image" Target="media/image14.jpeg"/><Relationship Id="rId34" Type="http://schemas.openxmlformats.org/officeDocument/2006/relationships/image" Target="media/image22.jpeg"/><Relationship Id="rId7" Type="http://schemas.openxmlformats.org/officeDocument/2006/relationships/image" Target="media/image1.jpeg"/><Relationship Id="rId12" Type="http://schemas.openxmlformats.org/officeDocument/2006/relationships/image" Target="media/image5.svg"/><Relationship Id="rId17" Type="http://schemas.openxmlformats.org/officeDocument/2006/relationships/image" Target="media/image10.png"/><Relationship Id="rId25" Type="http://schemas.openxmlformats.org/officeDocument/2006/relationships/image" Target="media/image17.jpeg"/><Relationship Id="rId33" Type="http://schemas.openxmlformats.org/officeDocument/2006/relationships/hyperlink" Target="mailto:tomdolce@ufl.edu"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svg"/><Relationship Id="rId20" Type="http://schemas.openxmlformats.org/officeDocument/2006/relationships/image" Target="media/image13.svg"/><Relationship Id="rId29" Type="http://schemas.openxmlformats.org/officeDocument/2006/relationships/image" Target="media/image20.sv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svg"/><Relationship Id="rId32" Type="http://schemas.openxmlformats.org/officeDocument/2006/relationships/hyperlink" Target="https://eli.ufl.edu/news-publications/"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svg"/><Relationship Id="rId22" Type="http://schemas.openxmlformats.org/officeDocument/2006/relationships/hyperlink" Target="https://nam10.safelinks.protection.outlook.com/?url=https%3A%2F%2Fwww.signupgenius.com%2Fgo%2F20F0C4BA9A823A02-57435490-haile&amp;data=05%7C02%7Cjramos%40eli.ufl.edu%7C552b5c7f7fb447f8a9b508ddba6251ce%7C0d4da0f84a314d76ace60a62331e1b84%7C0%7C0%7C638871653661679787%7CUnknown%7CTWFpbGZsb3d8eyJFbXB0eU1hcGkiOnRydWUsIlYiOiIwLjAuMDAwMCIsIlAiOiJXaW4zMiIsIkFOIjoiTWFpbCIsIldUIjoyfQ%3D%3D%7C0%7C%7C%7C&amp;sdata=X8qLebZ0DkwQXAk3LpJ8x0XEXdnuW3KAhRgueMb%2BwBQ%3D&amp;reserved=0" TargetMode="External"/><Relationship Id="rId27" Type="http://schemas.openxmlformats.org/officeDocument/2006/relationships/image" Target="media/image18.png"/><Relationship Id="rId30" Type="http://schemas.openxmlformats.org/officeDocument/2006/relationships/hyperlink" Target="https://svgsilh.com/image/148441.html" TargetMode="External"/><Relationship Id="rId35" Type="http://schemas.openxmlformats.org/officeDocument/2006/relationships/image" Target="media/image23.jpg"/><Relationship Id="rId8" Type="http://schemas.openxmlformats.org/officeDocument/2006/relationships/hyperlink" Target="https://www.seasonalfoodguide.org/why-eat-seasonally"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1521</Words>
  <Characters>8671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Shastri,Maya</dc:creator>
  <cp:keywords/>
  <dc:description/>
  <cp:lastModifiedBy>LEJEUNE RAMOS,JENNIFER</cp:lastModifiedBy>
  <cp:revision>2</cp:revision>
  <dcterms:created xsi:type="dcterms:W3CDTF">2025-07-07T01:30:00Z</dcterms:created>
  <dcterms:modified xsi:type="dcterms:W3CDTF">2025-07-07T01:30:00Z</dcterms:modified>
</cp:coreProperties>
</file>